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A5A" w:rsidRPr="00C74A99" w:rsidRDefault="00A35A5A" w:rsidP="007A640B">
      <w:pPr>
        <w:suppressAutoHyphens/>
        <w:spacing w:line="276" w:lineRule="auto"/>
        <w:jc w:val="center"/>
      </w:pPr>
      <w:r w:rsidRPr="00C74A99">
        <w:t>Департамент о</w:t>
      </w:r>
      <w:r>
        <w:t>бразования и науки Костромской о</w:t>
      </w:r>
      <w:r w:rsidRPr="00C74A99">
        <w:t>бласти</w:t>
      </w:r>
    </w:p>
    <w:p w:rsidR="00A35A5A" w:rsidRPr="00C74A99" w:rsidRDefault="00A35A5A" w:rsidP="00A35A5A">
      <w:pPr>
        <w:suppressAutoHyphens/>
        <w:spacing w:line="276" w:lineRule="auto"/>
        <w:jc w:val="center"/>
      </w:pPr>
      <w:r>
        <w:t>О</w:t>
      </w:r>
      <w:r w:rsidRPr="00C74A99">
        <w:t xml:space="preserve">бластное государственное бюджетное </w:t>
      </w:r>
      <w:r>
        <w:t xml:space="preserve">профессиональное </w:t>
      </w:r>
      <w:r w:rsidRPr="00C74A99">
        <w:t>образовательное учреждение</w:t>
      </w:r>
    </w:p>
    <w:p w:rsidR="00A35A5A" w:rsidRDefault="00A35A5A" w:rsidP="0080145E">
      <w:pPr>
        <w:suppressAutoHyphens/>
        <w:spacing w:line="276" w:lineRule="auto"/>
        <w:ind w:left="567" w:hanging="567"/>
        <w:jc w:val="center"/>
      </w:pPr>
      <w:r>
        <w:t xml:space="preserve">«Шарьинский политехнический </w:t>
      </w:r>
      <w:r w:rsidRPr="00C74A99">
        <w:t>техникум Костромской области»</w:t>
      </w:r>
    </w:p>
    <w:p w:rsidR="00A35A5A" w:rsidRDefault="00A35A5A">
      <w:pPr>
        <w:widowControl/>
      </w:pPr>
    </w:p>
    <w:p w:rsidR="00A35A5A" w:rsidRDefault="00A35A5A">
      <w:pPr>
        <w:widowControl/>
      </w:pPr>
    </w:p>
    <w:tbl>
      <w:tblPr>
        <w:tblW w:w="0" w:type="auto"/>
        <w:tblInd w:w="108" w:type="dxa"/>
        <w:tblLook w:val="04A0"/>
      </w:tblPr>
      <w:tblGrid>
        <w:gridCol w:w="3398"/>
        <w:gridCol w:w="2544"/>
        <w:gridCol w:w="3195"/>
      </w:tblGrid>
      <w:tr w:rsidR="00A35A5A" w:rsidRPr="00CA5345" w:rsidTr="00A35A5A">
        <w:trPr>
          <w:trHeight w:val="2279"/>
        </w:trPr>
        <w:tc>
          <w:tcPr>
            <w:tcW w:w="3412" w:type="dxa"/>
          </w:tcPr>
          <w:p w:rsidR="00A35A5A" w:rsidRPr="00CA5345" w:rsidRDefault="00A35A5A" w:rsidP="007A640B">
            <w:pPr>
              <w:pBdr>
                <w:bottom w:val="single" w:sz="12" w:space="1" w:color="auto"/>
              </w:pBdr>
              <w:tabs>
                <w:tab w:val="left" w:pos="449"/>
                <w:tab w:val="left" w:pos="916"/>
                <w:tab w:val="left" w:pos="1832"/>
                <w:tab w:val="left" w:pos="2748"/>
                <w:tab w:val="left" w:pos="3664"/>
                <w:tab w:val="left" w:pos="4580"/>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ind w:left="34"/>
            </w:pPr>
            <w:r w:rsidRPr="00CA5345">
              <w:t>СОГЛАСОВАНО:</w:t>
            </w:r>
          </w:p>
          <w:p w:rsidR="00A35A5A" w:rsidRPr="00CA5345" w:rsidRDefault="00A35A5A" w:rsidP="007A640B">
            <w:pPr>
              <w:pBdr>
                <w:bottom w:val="single" w:sz="12" w:space="1" w:color="auto"/>
              </w:pBdr>
              <w:tabs>
                <w:tab w:val="left" w:pos="449"/>
                <w:tab w:val="left" w:pos="916"/>
                <w:tab w:val="left" w:pos="1832"/>
                <w:tab w:val="left" w:pos="2748"/>
                <w:tab w:val="left" w:pos="3664"/>
                <w:tab w:val="left" w:pos="4580"/>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ind w:left="34"/>
            </w:pPr>
          </w:p>
          <w:p w:rsidR="00A35A5A" w:rsidRPr="00CA5345" w:rsidRDefault="00A35A5A" w:rsidP="007A640B">
            <w:pPr>
              <w:tabs>
                <w:tab w:val="left" w:pos="449"/>
                <w:tab w:val="left" w:pos="916"/>
                <w:tab w:val="left" w:pos="1832"/>
                <w:tab w:val="left" w:pos="2748"/>
                <w:tab w:val="left" w:pos="3664"/>
                <w:tab w:val="left" w:pos="4580"/>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ind w:left="34"/>
            </w:pPr>
          </w:p>
          <w:p w:rsidR="00A35A5A" w:rsidRPr="00CA5345" w:rsidRDefault="00A35A5A" w:rsidP="007A640B">
            <w:pPr>
              <w:pBdr>
                <w:top w:val="single" w:sz="12" w:space="1" w:color="auto"/>
                <w:bottom w:val="single" w:sz="12" w:space="1" w:color="auto"/>
              </w:pBdr>
              <w:tabs>
                <w:tab w:val="left" w:pos="449"/>
                <w:tab w:val="left" w:pos="916"/>
                <w:tab w:val="left" w:pos="1832"/>
                <w:tab w:val="left" w:pos="2748"/>
                <w:tab w:val="left" w:pos="3664"/>
                <w:tab w:val="left" w:pos="4580"/>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ind w:left="34"/>
            </w:pPr>
          </w:p>
          <w:p w:rsidR="00A35A5A" w:rsidRPr="00CA5345" w:rsidRDefault="00A35A5A" w:rsidP="007A640B">
            <w:pPr>
              <w:pBdr>
                <w:bottom w:val="single" w:sz="12" w:space="1" w:color="auto"/>
                <w:between w:val="single" w:sz="12" w:space="1" w:color="auto"/>
              </w:pBdr>
              <w:tabs>
                <w:tab w:val="left" w:pos="449"/>
                <w:tab w:val="left" w:pos="916"/>
                <w:tab w:val="left" w:pos="1832"/>
                <w:tab w:val="left" w:pos="2748"/>
                <w:tab w:val="left" w:pos="3664"/>
                <w:tab w:val="left" w:pos="4580"/>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ind w:left="34"/>
            </w:pPr>
          </w:p>
          <w:p w:rsidR="00A35A5A" w:rsidRPr="00CA5345" w:rsidRDefault="00A35A5A" w:rsidP="007A640B">
            <w:pPr>
              <w:pBdr>
                <w:bottom w:val="single" w:sz="12" w:space="1" w:color="auto"/>
                <w:between w:val="single" w:sz="12" w:space="1" w:color="auto"/>
              </w:pBdr>
              <w:tabs>
                <w:tab w:val="left" w:pos="449"/>
                <w:tab w:val="left" w:pos="916"/>
                <w:tab w:val="left" w:pos="1832"/>
                <w:tab w:val="left" w:pos="2748"/>
                <w:tab w:val="left" w:pos="3664"/>
                <w:tab w:val="left" w:pos="4580"/>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ind w:left="34"/>
            </w:pPr>
          </w:p>
          <w:p w:rsidR="00A35A5A" w:rsidRPr="00CA5345" w:rsidRDefault="00A35A5A" w:rsidP="007A640B">
            <w:pPr>
              <w:pBdr>
                <w:bottom w:val="single" w:sz="12" w:space="1" w:color="auto"/>
                <w:between w:val="single" w:sz="12" w:space="1" w:color="auto"/>
              </w:pBdr>
              <w:tabs>
                <w:tab w:val="left" w:pos="449"/>
                <w:tab w:val="left" w:pos="916"/>
                <w:tab w:val="left" w:pos="1832"/>
                <w:tab w:val="left" w:pos="2748"/>
                <w:tab w:val="left" w:pos="3664"/>
                <w:tab w:val="left" w:pos="4580"/>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ind w:left="34"/>
            </w:pPr>
          </w:p>
          <w:p w:rsidR="00A35A5A" w:rsidRPr="00CA5345" w:rsidRDefault="00A35A5A" w:rsidP="007A640B">
            <w:pPr>
              <w:tabs>
                <w:tab w:val="left" w:pos="449"/>
                <w:tab w:val="left" w:pos="916"/>
                <w:tab w:val="left" w:pos="1832"/>
                <w:tab w:val="left" w:pos="2748"/>
                <w:tab w:val="left" w:pos="3664"/>
                <w:tab w:val="left" w:pos="4580"/>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ind w:left="34"/>
              <w:jc w:val="center"/>
            </w:pPr>
            <w:r w:rsidRPr="00CA5345">
              <w:t>подпись</w:t>
            </w:r>
          </w:p>
          <w:p w:rsidR="00A35A5A" w:rsidRPr="00CA5345" w:rsidRDefault="00A35A5A" w:rsidP="007A640B">
            <w:pPr>
              <w:tabs>
                <w:tab w:val="left" w:pos="449"/>
                <w:tab w:val="left" w:pos="916"/>
                <w:tab w:val="left" w:pos="1832"/>
                <w:tab w:val="left" w:pos="2748"/>
                <w:tab w:val="left" w:pos="3664"/>
                <w:tab w:val="left" w:pos="4580"/>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ind w:left="34"/>
            </w:pPr>
            <w:r w:rsidRPr="00CA5345">
              <w:t>«_____»__________20____г.</w:t>
            </w:r>
          </w:p>
          <w:p w:rsidR="00A35A5A" w:rsidRPr="00CA5345" w:rsidRDefault="00A35A5A" w:rsidP="007A640B">
            <w:pPr>
              <w:tabs>
                <w:tab w:val="left" w:pos="449"/>
                <w:tab w:val="left" w:pos="916"/>
                <w:tab w:val="left" w:pos="1832"/>
                <w:tab w:val="left" w:pos="2748"/>
                <w:tab w:val="left" w:pos="3664"/>
                <w:tab w:val="left" w:pos="4580"/>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ind w:left="34"/>
              <w:jc w:val="center"/>
            </w:pPr>
          </w:p>
          <w:p w:rsidR="00A35A5A" w:rsidRPr="00CA5345" w:rsidRDefault="00A35A5A" w:rsidP="007A640B">
            <w:pPr>
              <w:tabs>
                <w:tab w:val="left" w:pos="449"/>
                <w:tab w:val="left" w:pos="916"/>
                <w:tab w:val="left" w:pos="1832"/>
                <w:tab w:val="left" w:pos="2748"/>
                <w:tab w:val="left" w:pos="3664"/>
                <w:tab w:val="left" w:pos="4580"/>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ind w:left="34"/>
              <w:jc w:val="center"/>
            </w:pPr>
            <w:r w:rsidRPr="00CA5345">
              <w:t>МП</w:t>
            </w:r>
          </w:p>
          <w:p w:rsidR="00A35A5A" w:rsidRPr="00CA5345" w:rsidRDefault="00A35A5A" w:rsidP="007A640B">
            <w:pPr>
              <w:tabs>
                <w:tab w:val="left" w:pos="449"/>
                <w:tab w:val="left" w:pos="916"/>
                <w:tab w:val="left" w:pos="1832"/>
                <w:tab w:val="left" w:pos="2748"/>
                <w:tab w:val="left" w:pos="3664"/>
                <w:tab w:val="left" w:pos="4580"/>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ind w:left="34"/>
            </w:pPr>
          </w:p>
        </w:tc>
        <w:tc>
          <w:tcPr>
            <w:tcW w:w="2684" w:type="dxa"/>
          </w:tcPr>
          <w:p w:rsidR="00A35A5A" w:rsidRPr="00CA5345" w:rsidRDefault="00A35A5A" w:rsidP="007A640B">
            <w:pPr>
              <w:tabs>
                <w:tab w:val="left" w:pos="449"/>
                <w:tab w:val="left" w:pos="916"/>
                <w:tab w:val="left" w:pos="1832"/>
                <w:tab w:val="left" w:pos="2748"/>
                <w:tab w:val="left" w:pos="3664"/>
                <w:tab w:val="left" w:pos="4580"/>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pPr>
          </w:p>
        </w:tc>
        <w:tc>
          <w:tcPr>
            <w:tcW w:w="3224" w:type="dxa"/>
          </w:tcPr>
          <w:p w:rsidR="00A35A5A" w:rsidRPr="00CA5345" w:rsidRDefault="00A35A5A" w:rsidP="007A640B">
            <w:pPr>
              <w:tabs>
                <w:tab w:val="left" w:pos="449"/>
                <w:tab w:val="left" w:pos="916"/>
                <w:tab w:val="left" w:pos="1832"/>
                <w:tab w:val="left" w:pos="2748"/>
                <w:tab w:val="left" w:pos="3664"/>
                <w:tab w:val="left" w:pos="4580"/>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pPr>
            <w:r w:rsidRPr="00CA5345">
              <w:t>УТВЕРЖДЕНО:</w:t>
            </w:r>
          </w:p>
          <w:p w:rsidR="00A35A5A" w:rsidRPr="00CA5345" w:rsidRDefault="00A35A5A" w:rsidP="007A640B">
            <w:pPr>
              <w:pStyle w:val="1"/>
              <w:spacing w:after="0" w:line="240" w:lineRule="auto"/>
              <w:ind w:left="33"/>
              <w:rPr>
                <w:b w:val="0"/>
                <w:sz w:val="24"/>
                <w:szCs w:val="24"/>
                <w:u w:val="single"/>
              </w:rPr>
            </w:pPr>
          </w:p>
          <w:p w:rsidR="00A35A5A" w:rsidRPr="00CA5345" w:rsidRDefault="00A35A5A" w:rsidP="007A640B">
            <w:pPr>
              <w:pStyle w:val="1"/>
              <w:spacing w:after="0" w:line="240" w:lineRule="auto"/>
              <w:ind w:left="33"/>
              <w:rPr>
                <w:b w:val="0"/>
                <w:sz w:val="24"/>
                <w:szCs w:val="24"/>
                <w:u w:val="single"/>
              </w:rPr>
            </w:pPr>
            <w:r w:rsidRPr="00CA5345">
              <w:rPr>
                <w:b w:val="0"/>
                <w:sz w:val="24"/>
                <w:szCs w:val="24"/>
                <w:u w:val="single"/>
              </w:rPr>
              <w:t xml:space="preserve">Приказ директора ОГБПОУ «Шарьинский политехнический техникум Костромской области» </w:t>
            </w:r>
          </w:p>
          <w:p w:rsidR="00A35A5A" w:rsidRPr="00CA5345" w:rsidRDefault="00C46443" w:rsidP="007A640B">
            <w:pPr>
              <w:tabs>
                <w:tab w:val="left" w:pos="449"/>
                <w:tab w:val="left" w:pos="916"/>
                <w:tab w:val="left" w:pos="1832"/>
                <w:tab w:val="left" w:pos="2748"/>
                <w:tab w:val="left" w:pos="3664"/>
                <w:tab w:val="left" w:pos="4580"/>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ind w:left="33"/>
            </w:pPr>
            <w:r>
              <w:rPr>
                <w:b/>
                <w:u w:val="single"/>
              </w:rPr>
              <w:t>№       от 01.09.2021</w:t>
            </w:r>
            <w:r w:rsidR="00A35A5A" w:rsidRPr="00CA5345">
              <w:rPr>
                <w:b/>
                <w:u w:val="single"/>
              </w:rPr>
              <w:t xml:space="preserve"> г</w:t>
            </w:r>
          </w:p>
          <w:p w:rsidR="00A35A5A" w:rsidRPr="00CA5345" w:rsidRDefault="00A35A5A" w:rsidP="007A640B">
            <w:pPr>
              <w:tabs>
                <w:tab w:val="left" w:pos="449"/>
                <w:tab w:val="left" w:pos="916"/>
                <w:tab w:val="left" w:pos="1832"/>
                <w:tab w:val="left" w:pos="2748"/>
                <w:tab w:val="left" w:pos="3664"/>
                <w:tab w:val="left" w:pos="4580"/>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pPr>
          </w:p>
        </w:tc>
      </w:tr>
    </w:tbl>
    <w:p w:rsidR="00A35A5A" w:rsidRDefault="00A35A5A">
      <w:pPr>
        <w:widowControl/>
      </w:pPr>
    </w:p>
    <w:p w:rsidR="00A35A5A" w:rsidRDefault="00A35A5A">
      <w:pPr>
        <w:widowControl/>
      </w:pPr>
    </w:p>
    <w:p w:rsidR="00A35A5A" w:rsidRDefault="00A35A5A">
      <w:pPr>
        <w:widowControl/>
      </w:pPr>
    </w:p>
    <w:p w:rsidR="00A35A5A" w:rsidRDefault="00A35A5A">
      <w:pPr>
        <w:widowControl/>
      </w:pPr>
    </w:p>
    <w:p w:rsidR="00A35A5A" w:rsidRDefault="00A35A5A">
      <w:pPr>
        <w:widowControl/>
      </w:pPr>
    </w:p>
    <w:p w:rsidR="00A35A5A" w:rsidRPr="007A640B" w:rsidRDefault="00A35A5A" w:rsidP="00A35A5A">
      <w:pPr>
        <w:spacing w:line="360" w:lineRule="auto"/>
        <w:jc w:val="center"/>
        <w:rPr>
          <w:b/>
          <w:bCs/>
          <w:sz w:val="28"/>
          <w:szCs w:val="28"/>
        </w:rPr>
      </w:pPr>
      <w:r w:rsidRPr="007A640B">
        <w:rPr>
          <w:b/>
          <w:bCs/>
          <w:sz w:val="28"/>
          <w:szCs w:val="28"/>
        </w:rPr>
        <w:t>ПРОГРАММА</w:t>
      </w:r>
    </w:p>
    <w:p w:rsidR="00A35A5A" w:rsidRPr="007A640B" w:rsidRDefault="00A35A5A" w:rsidP="00A35A5A">
      <w:pPr>
        <w:spacing w:line="360" w:lineRule="auto"/>
        <w:jc w:val="center"/>
        <w:rPr>
          <w:b/>
          <w:bCs/>
          <w:sz w:val="28"/>
          <w:szCs w:val="28"/>
        </w:rPr>
      </w:pPr>
      <w:r w:rsidRPr="007A640B">
        <w:rPr>
          <w:b/>
          <w:bCs/>
          <w:sz w:val="28"/>
          <w:szCs w:val="28"/>
        </w:rPr>
        <w:t>ГОСУДАРСТВЕННОЙ ИТОГОВОЙ АТТЕСТАЦИИ</w:t>
      </w:r>
    </w:p>
    <w:p w:rsidR="00A35A5A" w:rsidRPr="007A640B" w:rsidRDefault="00A35A5A" w:rsidP="00A35A5A">
      <w:pPr>
        <w:pStyle w:val="1"/>
        <w:rPr>
          <w:b w:val="0"/>
          <w:bCs w:val="0"/>
        </w:rPr>
      </w:pPr>
      <w:r w:rsidRPr="007A640B">
        <w:t>по профессии 08.01.08 «Мастер отделочных строительных работ»</w:t>
      </w:r>
    </w:p>
    <w:p w:rsidR="00A35A5A" w:rsidRDefault="00A35A5A">
      <w:pPr>
        <w:widowControl/>
      </w:pPr>
    </w:p>
    <w:p w:rsidR="00A35A5A" w:rsidRDefault="00A35A5A">
      <w:pPr>
        <w:widowControl/>
      </w:pPr>
    </w:p>
    <w:p w:rsidR="00A35A5A" w:rsidRDefault="00A35A5A">
      <w:pPr>
        <w:widowControl/>
      </w:pPr>
    </w:p>
    <w:p w:rsidR="00A35A5A" w:rsidRDefault="00A35A5A">
      <w:pPr>
        <w:widowControl/>
      </w:pPr>
    </w:p>
    <w:p w:rsidR="00A35A5A" w:rsidRDefault="00A35A5A">
      <w:pPr>
        <w:widowControl/>
      </w:pPr>
    </w:p>
    <w:p w:rsidR="00A35A5A" w:rsidRDefault="00A35A5A">
      <w:pPr>
        <w:widowControl/>
      </w:pPr>
    </w:p>
    <w:p w:rsidR="00A35A5A" w:rsidRDefault="00A35A5A">
      <w:pPr>
        <w:widowControl/>
      </w:pPr>
    </w:p>
    <w:p w:rsidR="00A35A5A" w:rsidRDefault="00A35A5A">
      <w:pPr>
        <w:widowControl/>
      </w:pPr>
    </w:p>
    <w:p w:rsidR="00A35A5A" w:rsidRDefault="00A35A5A">
      <w:pPr>
        <w:widowControl/>
      </w:pPr>
    </w:p>
    <w:p w:rsidR="00A35A5A" w:rsidRDefault="00A35A5A">
      <w:pPr>
        <w:widowControl/>
      </w:pPr>
    </w:p>
    <w:p w:rsidR="0080145E" w:rsidRDefault="0080145E" w:rsidP="0080145E">
      <w:pPr>
        <w:widowControl/>
      </w:pPr>
    </w:p>
    <w:p w:rsidR="0080145E" w:rsidRDefault="0080145E" w:rsidP="0080145E">
      <w:pPr>
        <w:widowControl/>
        <w:jc w:val="center"/>
      </w:pPr>
    </w:p>
    <w:p w:rsidR="0080145E" w:rsidRDefault="0080145E" w:rsidP="0080145E">
      <w:pPr>
        <w:widowControl/>
        <w:jc w:val="center"/>
      </w:pPr>
    </w:p>
    <w:p w:rsidR="0080145E" w:rsidRDefault="0080145E" w:rsidP="0080145E">
      <w:pPr>
        <w:widowControl/>
        <w:jc w:val="center"/>
      </w:pPr>
    </w:p>
    <w:p w:rsidR="0080145E" w:rsidRDefault="0080145E" w:rsidP="0080145E">
      <w:pPr>
        <w:widowControl/>
        <w:jc w:val="center"/>
      </w:pPr>
    </w:p>
    <w:p w:rsidR="00A35A5A" w:rsidRPr="0080145E" w:rsidRDefault="00C46443" w:rsidP="0080145E">
      <w:pPr>
        <w:widowControl/>
        <w:jc w:val="center"/>
        <w:rPr>
          <w:sz w:val="28"/>
          <w:szCs w:val="28"/>
        </w:rPr>
      </w:pPr>
      <w:r w:rsidRPr="0080145E">
        <w:rPr>
          <w:sz w:val="28"/>
          <w:szCs w:val="28"/>
        </w:rPr>
        <w:t>2021</w:t>
      </w:r>
      <w:r w:rsidR="007A640B" w:rsidRPr="0080145E">
        <w:rPr>
          <w:sz w:val="28"/>
          <w:szCs w:val="28"/>
        </w:rPr>
        <w:t>год</w:t>
      </w:r>
    </w:p>
    <w:p w:rsidR="00A35A5A" w:rsidRDefault="00A35A5A">
      <w:pPr>
        <w:widowControl/>
      </w:pPr>
    </w:p>
    <w:p w:rsidR="0080145E" w:rsidRDefault="0080145E">
      <w:pPr>
        <w:widowControl/>
      </w:pPr>
    </w:p>
    <w:p w:rsidR="0080145E" w:rsidRDefault="0080145E">
      <w:pPr>
        <w:widowControl/>
      </w:pPr>
    </w:p>
    <w:p w:rsidR="0080145E" w:rsidRDefault="0080145E">
      <w:pPr>
        <w:widowControl/>
      </w:pPr>
    </w:p>
    <w:p w:rsidR="0080145E" w:rsidRDefault="0080145E">
      <w:pPr>
        <w:widowControl/>
      </w:pPr>
    </w:p>
    <w:p w:rsidR="0040396B" w:rsidRPr="00497C79" w:rsidRDefault="00E4038A" w:rsidP="00497C79">
      <w:pPr>
        <w:pStyle w:val="Style5"/>
        <w:widowControl/>
        <w:jc w:val="both"/>
        <w:rPr>
          <w:rStyle w:val="FontStyle54"/>
          <w:sz w:val="28"/>
          <w:szCs w:val="28"/>
        </w:rPr>
      </w:pPr>
      <w:r w:rsidRPr="00497C79">
        <w:rPr>
          <w:rStyle w:val="FontStyle54"/>
          <w:sz w:val="28"/>
          <w:szCs w:val="28"/>
        </w:rPr>
        <w:t>Программа государственной итоговой аттестации в</w:t>
      </w:r>
      <w:r w:rsidR="0080145E">
        <w:rPr>
          <w:rStyle w:val="FontStyle54"/>
          <w:sz w:val="28"/>
          <w:szCs w:val="28"/>
        </w:rPr>
        <w:t xml:space="preserve">ыпускников по профессии 08.01.08 «Мастер отделочных строительных </w:t>
      </w:r>
      <w:r w:rsidRPr="00497C79">
        <w:rPr>
          <w:rStyle w:val="FontStyle54"/>
          <w:sz w:val="28"/>
          <w:szCs w:val="28"/>
        </w:rPr>
        <w:t xml:space="preserve"> работ» очной формы обучения, регламентирует проведение государственной итоговой аттестации выпускников и определяет:</w:t>
      </w:r>
    </w:p>
    <w:p w:rsidR="0040396B" w:rsidRPr="00497C79" w:rsidRDefault="00E4038A" w:rsidP="00497C79">
      <w:pPr>
        <w:pStyle w:val="Style6"/>
        <w:widowControl/>
        <w:jc w:val="both"/>
        <w:rPr>
          <w:rStyle w:val="FontStyle54"/>
          <w:sz w:val="28"/>
          <w:szCs w:val="28"/>
        </w:rPr>
      </w:pPr>
      <w:r w:rsidRPr="00497C79">
        <w:rPr>
          <w:rStyle w:val="FontStyle54"/>
          <w:sz w:val="28"/>
          <w:szCs w:val="28"/>
        </w:rPr>
        <w:t>вид государственной итоговой аттестации, материалы по содержанию государственной итоговой аттестации, сроки проведения, этапы и объем времени на подготовку и проведение государственной итоговой аттестации, условия подготовки и процедуры проведения государственной итоговой аттестации, материально-технические условия проведения, состав экспертов уровня и качества подготовки выпускников, тематику, состав, объем и структуру задания обучающимся, перечень необходимых документов, представляемых на заседаниях государственной экзаменационной комиссии, форму и процедуру проведения государственной итоговой аттестации, критерии оценки уровня и качества подготовки выпускников.</w:t>
      </w:r>
    </w:p>
    <w:p w:rsidR="00497C79" w:rsidRPr="00497C79" w:rsidRDefault="00497C79" w:rsidP="00497C79">
      <w:pPr>
        <w:pStyle w:val="Style7"/>
        <w:widowControl/>
        <w:jc w:val="both"/>
        <w:rPr>
          <w:rStyle w:val="FontStyle53"/>
          <w:sz w:val="28"/>
          <w:szCs w:val="28"/>
        </w:rPr>
      </w:pPr>
    </w:p>
    <w:p w:rsidR="00497C79" w:rsidRPr="00497C79" w:rsidRDefault="00497C79" w:rsidP="00497C79">
      <w:pPr>
        <w:pStyle w:val="Style7"/>
        <w:widowControl/>
        <w:jc w:val="both"/>
        <w:rPr>
          <w:rStyle w:val="FontStyle53"/>
          <w:sz w:val="28"/>
          <w:szCs w:val="28"/>
        </w:rPr>
      </w:pPr>
    </w:p>
    <w:p w:rsidR="00497C79" w:rsidRPr="00497C79" w:rsidRDefault="00497C79" w:rsidP="00497C79">
      <w:pPr>
        <w:pStyle w:val="Style7"/>
        <w:widowControl/>
        <w:jc w:val="both"/>
        <w:rPr>
          <w:rStyle w:val="FontStyle53"/>
          <w:sz w:val="28"/>
          <w:szCs w:val="28"/>
        </w:rPr>
      </w:pPr>
    </w:p>
    <w:p w:rsidR="00497C79" w:rsidRPr="00497C79" w:rsidRDefault="00497C79" w:rsidP="00497C79">
      <w:pPr>
        <w:pStyle w:val="Style7"/>
        <w:widowControl/>
        <w:jc w:val="both"/>
        <w:rPr>
          <w:rStyle w:val="FontStyle53"/>
          <w:sz w:val="28"/>
          <w:szCs w:val="28"/>
        </w:rPr>
      </w:pPr>
    </w:p>
    <w:p w:rsidR="00497C79" w:rsidRDefault="00497C79">
      <w:pPr>
        <w:pStyle w:val="Style7"/>
        <w:widowControl/>
        <w:rPr>
          <w:rStyle w:val="FontStyle53"/>
        </w:rPr>
      </w:pPr>
    </w:p>
    <w:p w:rsidR="00497C79" w:rsidRDefault="00497C79">
      <w:pPr>
        <w:pStyle w:val="Style7"/>
        <w:widowControl/>
        <w:rPr>
          <w:rStyle w:val="FontStyle53"/>
        </w:rPr>
      </w:pPr>
    </w:p>
    <w:p w:rsidR="00497C79" w:rsidRDefault="00497C79">
      <w:pPr>
        <w:pStyle w:val="Style7"/>
        <w:widowControl/>
        <w:rPr>
          <w:rStyle w:val="FontStyle53"/>
        </w:rPr>
      </w:pPr>
    </w:p>
    <w:p w:rsidR="00497C79" w:rsidRDefault="00497C79">
      <w:pPr>
        <w:pStyle w:val="Style7"/>
        <w:widowControl/>
        <w:rPr>
          <w:rStyle w:val="FontStyle53"/>
        </w:rPr>
      </w:pPr>
    </w:p>
    <w:p w:rsidR="00497C79" w:rsidRDefault="00497C79">
      <w:pPr>
        <w:pStyle w:val="Style7"/>
        <w:widowControl/>
        <w:rPr>
          <w:rStyle w:val="FontStyle53"/>
        </w:rPr>
      </w:pPr>
    </w:p>
    <w:p w:rsidR="00497C79" w:rsidRDefault="00497C79">
      <w:pPr>
        <w:pStyle w:val="Style7"/>
        <w:widowControl/>
        <w:rPr>
          <w:rStyle w:val="FontStyle53"/>
        </w:rPr>
      </w:pPr>
    </w:p>
    <w:p w:rsidR="00497C79" w:rsidRDefault="00497C79">
      <w:pPr>
        <w:pStyle w:val="Style7"/>
        <w:widowControl/>
        <w:rPr>
          <w:rStyle w:val="FontStyle53"/>
        </w:rPr>
      </w:pPr>
    </w:p>
    <w:p w:rsidR="00497C79" w:rsidRDefault="00497C79">
      <w:pPr>
        <w:pStyle w:val="Style7"/>
        <w:widowControl/>
        <w:rPr>
          <w:rStyle w:val="FontStyle53"/>
        </w:rPr>
      </w:pPr>
    </w:p>
    <w:p w:rsidR="00497C79" w:rsidRDefault="00497C79">
      <w:pPr>
        <w:pStyle w:val="Style7"/>
        <w:widowControl/>
        <w:rPr>
          <w:rStyle w:val="FontStyle53"/>
        </w:rPr>
      </w:pPr>
    </w:p>
    <w:p w:rsidR="00497C79" w:rsidRDefault="00497C79">
      <w:pPr>
        <w:pStyle w:val="Style7"/>
        <w:widowControl/>
        <w:rPr>
          <w:rStyle w:val="FontStyle53"/>
        </w:rPr>
      </w:pPr>
    </w:p>
    <w:p w:rsidR="00497C79" w:rsidRDefault="00497C79">
      <w:pPr>
        <w:pStyle w:val="Style7"/>
        <w:widowControl/>
        <w:rPr>
          <w:rStyle w:val="FontStyle53"/>
        </w:rPr>
      </w:pPr>
    </w:p>
    <w:p w:rsidR="00497C79" w:rsidRDefault="00497C79">
      <w:pPr>
        <w:pStyle w:val="Style7"/>
        <w:widowControl/>
        <w:rPr>
          <w:rStyle w:val="FontStyle53"/>
        </w:rPr>
      </w:pPr>
    </w:p>
    <w:p w:rsidR="00497C79" w:rsidRDefault="00497C79">
      <w:pPr>
        <w:pStyle w:val="Style7"/>
        <w:widowControl/>
        <w:rPr>
          <w:rStyle w:val="FontStyle53"/>
        </w:rPr>
      </w:pPr>
    </w:p>
    <w:p w:rsidR="00497C79" w:rsidRDefault="00497C79">
      <w:pPr>
        <w:pStyle w:val="Style7"/>
        <w:widowControl/>
        <w:rPr>
          <w:rStyle w:val="FontStyle53"/>
        </w:rPr>
      </w:pPr>
    </w:p>
    <w:p w:rsidR="00497C79" w:rsidRDefault="00497C79">
      <w:pPr>
        <w:pStyle w:val="Style7"/>
        <w:widowControl/>
        <w:rPr>
          <w:rStyle w:val="FontStyle53"/>
        </w:rPr>
      </w:pPr>
    </w:p>
    <w:p w:rsidR="00497C79" w:rsidRDefault="00497C79">
      <w:pPr>
        <w:pStyle w:val="Style7"/>
        <w:widowControl/>
        <w:rPr>
          <w:rStyle w:val="FontStyle53"/>
        </w:rPr>
      </w:pPr>
    </w:p>
    <w:p w:rsidR="00497C79" w:rsidRDefault="00497C79">
      <w:pPr>
        <w:pStyle w:val="Style7"/>
        <w:widowControl/>
        <w:rPr>
          <w:rStyle w:val="FontStyle53"/>
        </w:rPr>
      </w:pPr>
    </w:p>
    <w:p w:rsidR="00497C79" w:rsidRDefault="00497C79">
      <w:pPr>
        <w:pStyle w:val="Style7"/>
        <w:widowControl/>
        <w:rPr>
          <w:rStyle w:val="FontStyle53"/>
        </w:rPr>
      </w:pPr>
    </w:p>
    <w:p w:rsidR="00497C79" w:rsidRDefault="00497C79">
      <w:pPr>
        <w:pStyle w:val="Style7"/>
        <w:widowControl/>
        <w:rPr>
          <w:rStyle w:val="FontStyle53"/>
        </w:rPr>
      </w:pPr>
    </w:p>
    <w:p w:rsidR="00497C79" w:rsidRDefault="00497C79">
      <w:pPr>
        <w:pStyle w:val="Style7"/>
        <w:widowControl/>
        <w:rPr>
          <w:rStyle w:val="FontStyle53"/>
        </w:rPr>
      </w:pPr>
    </w:p>
    <w:p w:rsidR="00497C79" w:rsidRDefault="00497C79">
      <w:pPr>
        <w:pStyle w:val="Style7"/>
        <w:widowControl/>
        <w:rPr>
          <w:rStyle w:val="FontStyle53"/>
        </w:rPr>
      </w:pPr>
    </w:p>
    <w:p w:rsidR="00497C79" w:rsidRDefault="00497C79">
      <w:pPr>
        <w:pStyle w:val="Style7"/>
        <w:widowControl/>
        <w:rPr>
          <w:rStyle w:val="FontStyle53"/>
        </w:rPr>
      </w:pPr>
    </w:p>
    <w:p w:rsidR="00497C79" w:rsidRDefault="00497C79">
      <w:pPr>
        <w:pStyle w:val="Style7"/>
        <w:widowControl/>
        <w:rPr>
          <w:rStyle w:val="FontStyle53"/>
        </w:rPr>
      </w:pPr>
    </w:p>
    <w:p w:rsidR="00497C79" w:rsidRDefault="00497C79">
      <w:pPr>
        <w:pStyle w:val="Style7"/>
        <w:widowControl/>
        <w:rPr>
          <w:rStyle w:val="FontStyle53"/>
        </w:rPr>
      </w:pPr>
    </w:p>
    <w:p w:rsidR="00497C79" w:rsidRDefault="00497C79">
      <w:pPr>
        <w:pStyle w:val="Style7"/>
        <w:widowControl/>
        <w:rPr>
          <w:rStyle w:val="FontStyle53"/>
        </w:rPr>
      </w:pPr>
    </w:p>
    <w:p w:rsidR="0040396B" w:rsidRPr="00497C79" w:rsidRDefault="00E4038A" w:rsidP="00497C79">
      <w:pPr>
        <w:pStyle w:val="Style7"/>
        <w:widowControl/>
        <w:ind w:right="-469"/>
        <w:jc w:val="center"/>
        <w:rPr>
          <w:rStyle w:val="FontStyle53"/>
          <w:sz w:val="28"/>
          <w:szCs w:val="28"/>
        </w:rPr>
      </w:pPr>
      <w:r w:rsidRPr="00497C79">
        <w:rPr>
          <w:rStyle w:val="FontStyle53"/>
          <w:sz w:val="28"/>
          <w:szCs w:val="28"/>
        </w:rPr>
        <w:t>СОДЕРЖАНИЕ</w:t>
      </w:r>
    </w:p>
    <w:p w:rsidR="0040396B" w:rsidRPr="00497C79" w:rsidRDefault="00E4038A" w:rsidP="00497C79">
      <w:pPr>
        <w:pStyle w:val="Style8"/>
        <w:widowControl/>
        <w:ind w:right="-469"/>
        <w:rPr>
          <w:rStyle w:val="FontStyle57"/>
          <w:sz w:val="28"/>
          <w:szCs w:val="28"/>
        </w:rPr>
      </w:pPr>
      <w:r w:rsidRPr="00497C79">
        <w:rPr>
          <w:rStyle w:val="FontStyle57"/>
          <w:sz w:val="28"/>
          <w:szCs w:val="28"/>
        </w:rPr>
        <w:t>ПОЯСНИТЕЛЬНАЯ ЗАПИСКА</w:t>
      </w:r>
      <w:r w:rsidR="00497C79">
        <w:rPr>
          <w:rStyle w:val="FontStyle57"/>
          <w:sz w:val="28"/>
          <w:szCs w:val="28"/>
        </w:rPr>
        <w:t xml:space="preserve">                                                                      </w:t>
      </w:r>
      <w:r w:rsidRPr="00497C79">
        <w:rPr>
          <w:rStyle w:val="FontStyle57"/>
          <w:sz w:val="28"/>
          <w:szCs w:val="28"/>
        </w:rPr>
        <w:t xml:space="preserve"> </w:t>
      </w:r>
      <w:r w:rsidR="00497C79">
        <w:rPr>
          <w:rStyle w:val="FontStyle57"/>
          <w:sz w:val="28"/>
          <w:szCs w:val="28"/>
        </w:rPr>
        <w:t xml:space="preserve">    </w:t>
      </w:r>
      <w:r w:rsidR="00C42AF5">
        <w:rPr>
          <w:rStyle w:val="FontStyle57"/>
          <w:sz w:val="28"/>
          <w:szCs w:val="28"/>
        </w:rPr>
        <w:t>4</w:t>
      </w:r>
    </w:p>
    <w:p w:rsidR="0040396B" w:rsidRPr="00497C79" w:rsidRDefault="00E4038A" w:rsidP="00497C79">
      <w:pPr>
        <w:pStyle w:val="Style9"/>
        <w:widowControl/>
        <w:ind w:right="-469"/>
        <w:rPr>
          <w:rStyle w:val="FontStyle57"/>
          <w:sz w:val="28"/>
          <w:szCs w:val="28"/>
        </w:rPr>
      </w:pPr>
      <w:r w:rsidRPr="00497C79">
        <w:rPr>
          <w:rStyle w:val="FontStyle57"/>
          <w:sz w:val="28"/>
          <w:szCs w:val="28"/>
        </w:rPr>
        <w:t xml:space="preserve">1. ПАСПОРТ ПРОГРАММЫ ГОСУДАРСТВЕННОЙ ИТОГОВОЙ АТТЕСТАЦИИ     </w:t>
      </w:r>
      <w:r w:rsidR="00497C79">
        <w:rPr>
          <w:rStyle w:val="FontStyle57"/>
          <w:sz w:val="28"/>
          <w:szCs w:val="28"/>
        </w:rPr>
        <w:t xml:space="preserve">                                                                                             </w:t>
      </w:r>
      <w:r w:rsidRPr="00497C79">
        <w:rPr>
          <w:rStyle w:val="FontStyle57"/>
          <w:sz w:val="28"/>
          <w:szCs w:val="28"/>
        </w:rPr>
        <w:t xml:space="preserve"> </w:t>
      </w:r>
      <w:r w:rsidR="00497C79">
        <w:rPr>
          <w:rStyle w:val="FontStyle57"/>
          <w:sz w:val="28"/>
          <w:szCs w:val="28"/>
        </w:rPr>
        <w:t xml:space="preserve">      </w:t>
      </w:r>
      <w:r w:rsidRPr="00497C79">
        <w:rPr>
          <w:rStyle w:val="FontStyle57"/>
          <w:sz w:val="28"/>
          <w:szCs w:val="28"/>
        </w:rPr>
        <w:t>5</w:t>
      </w:r>
    </w:p>
    <w:p w:rsidR="0040396B" w:rsidRPr="00497C79" w:rsidRDefault="00E4038A" w:rsidP="00497C79">
      <w:pPr>
        <w:pStyle w:val="Style9"/>
        <w:widowControl/>
        <w:ind w:right="-469"/>
        <w:rPr>
          <w:rStyle w:val="FontStyle57"/>
          <w:sz w:val="28"/>
          <w:szCs w:val="28"/>
        </w:rPr>
      </w:pPr>
      <w:r w:rsidRPr="00497C79">
        <w:rPr>
          <w:rStyle w:val="FontStyle57"/>
          <w:sz w:val="28"/>
          <w:szCs w:val="28"/>
        </w:rPr>
        <w:t>1.1. Область применения программы государственной итоговой аттестации</w:t>
      </w:r>
      <w:r w:rsidR="00A46780">
        <w:rPr>
          <w:rStyle w:val="FontStyle57"/>
          <w:sz w:val="28"/>
          <w:szCs w:val="28"/>
        </w:rPr>
        <w:t xml:space="preserve">  5</w:t>
      </w:r>
      <w:r w:rsidRPr="00497C79">
        <w:rPr>
          <w:rStyle w:val="FontStyle57"/>
          <w:sz w:val="28"/>
          <w:szCs w:val="28"/>
        </w:rPr>
        <w:t xml:space="preserve"> </w:t>
      </w:r>
      <w:r w:rsidR="00497C79">
        <w:rPr>
          <w:rStyle w:val="FontStyle57"/>
          <w:sz w:val="28"/>
          <w:szCs w:val="28"/>
        </w:rPr>
        <w:t xml:space="preserve">                                                                                                               </w:t>
      </w:r>
    </w:p>
    <w:p w:rsidR="0040396B" w:rsidRPr="00497C79" w:rsidRDefault="00E4038A" w:rsidP="00497C79">
      <w:pPr>
        <w:pStyle w:val="Style9"/>
        <w:widowControl/>
        <w:ind w:right="-469"/>
        <w:rPr>
          <w:rStyle w:val="FontStyle57"/>
          <w:sz w:val="28"/>
          <w:szCs w:val="28"/>
        </w:rPr>
      </w:pPr>
      <w:r w:rsidRPr="00497C79">
        <w:rPr>
          <w:rStyle w:val="FontStyle57"/>
          <w:sz w:val="28"/>
          <w:szCs w:val="28"/>
        </w:rPr>
        <w:t>1.2. Цели и задачи государственной итоговой аттестации</w:t>
      </w:r>
      <w:r w:rsidR="00497C79">
        <w:rPr>
          <w:rStyle w:val="FontStyle57"/>
          <w:sz w:val="28"/>
          <w:szCs w:val="28"/>
        </w:rPr>
        <w:t xml:space="preserve">                           </w:t>
      </w:r>
      <w:r w:rsidRPr="00497C79">
        <w:rPr>
          <w:rStyle w:val="FontStyle57"/>
          <w:sz w:val="28"/>
          <w:szCs w:val="28"/>
        </w:rPr>
        <w:t xml:space="preserve"> </w:t>
      </w:r>
      <w:r w:rsidR="00497C79">
        <w:rPr>
          <w:rStyle w:val="FontStyle57"/>
          <w:sz w:val="28"/>
          <w:szCs w:val="28"/>
        </w:rPr>
        <w:t xml:space="preserve">       </w:t>
      </w:r>
      <w:r w:rsidR="00A46780">
        <w:rPr>
          <w:rStyle w:val="FontStyle57"/>
          <w:sz w:val="28"/>
          <w:szCs w:val="28"/>
        </w:rPr>
        <w:t>6</w:t>
      </w:r>
    </w:p>
    <w:p w:rsidR="0040396B" w:rsidRPr="00497C79" w:rsidRDefault="00E4038A" w:rsidP="00497C79">
      <w:pPr>
        <w:pStyle w:val="Style9"/>
        <w:widowControl/>
        <w:ind w:right="-469"/>
        <w:rPr>
          <w:rStyle w:val="FontStyle57"/>
          <w:sz w:val="28"/>
          <w:szCs w:val="28"/>
        </w:rPr>
      </w:pPr>
      <w:r w:rsidRPr="00497C79">
        <w:rPr>
          <w:rStyle w:val="FontStyle57"/>
          <w:sz w:val="28"/>
          <w:szCs w:val="28"/>
        </w:rPr>
        <w:t xml:space="preserve">1.3. Количество часов, отводимое на государственную итоговую аттестацию </w:t>
      </w:r>
      <w:r w:rsidR="00A46780">
        <w:rPr>
          <w:rStyle w:val="FontStyle57"/>
          <w:sz w:val="28"/>
          <w:szCs w:val="28"/>
        </w:rPr>
        <w:t>7</w:t>
      </w:r>
      <w:r w:rsidR="00497C79">
        <w:rPr>
          <w:rStyle w:val="FontStyle57"/>
          <w:sz w:val="28"/>
          <w:szCs w:val="28"/>
        </w:rPr>
        <w:t xml:space="preserve">                                                                                                                       </w:t>
      </w:r>
    </w:p>
    <w:p w:rsidR="0040396B" w:rsidRPr="00497C79" w:rsidRDefault="00E4038A" w:rsidP="00497C79">
      <w:pPr>
        <w:pStyle w:val="Style9"/>
        <w:widowControl/>
        <w:ind w:right="-469"/>
        <w:rPr>
          <w:rStyle w:val="FontStyle57"/>
          <w:sz w:val="28"/>
          <w:szCs w:val="28"/>
        </w:rPr>
      </w:pPr>
      <w:r w:rsidRPr="00497C79">
        <w:rPr>
          <w:rStyle w:val="FontStyle57"/>
          <w:sz w:val="28"/>
          <w:szCs w:val="28"/>
        </w:rPr>
        <w:t>2. СТРУКТУРА И СОДЕРЖАНИЕ ГОСУДАРСТВЕННОЙ ИТОГОВОЙ</w:t>
      </w:r>
      <w:r w:rsidR="00497C79">
        <w:rPr>
          <w:rStyle w:val="FontStyle57"/>
          <w:sz w:val="28"/>
          <w:szCs w:val="28"/>
        </w:rPr>
        <w:t xml:space="preserve"> </w:t>
      </w:r>
      <w:r w:rsidRPr="00497C79">
        <w:rPr>
          <w:rStyle w:val="FontStyle57"/>
          <w:sz w:val="28"/>
          <w:szCs w:val="28"/>
        </w:rPr>
        <w:t xml:space="preserve"> </w:t>
      </w:r>
      <w:r w:rsidR="00497C79">
        <w:rPr>
          <w:rStyle w:val="FontStyle57"/>
          <w:sz w:val="28"/>
          <w:szCs w:val="28"/>
        </w:rPr>
        <w:t xml:space="preserve">      </w:t>
      </w:r>
    </w:p>
    <w:p w:rsidR="0040396B" w:rsidRPr="00497C79" w:rsidRDefault="00E4038A" w:rsidP="00497C79">
      <w:pPr>
        <w:pStyle w:val="Style8"/>
        <w:widowControl/>
        <w:ind w:right="-469"/>
        <w:rPr>
          <w:rStyle w:val="FontStyle57"/>
          <w:sz w:val="28"/>
          <w:szCs w:val="28"/>
        </w:rPr>
      </w:pPr>
      <w:r w:rsidRPr="00497C79">
        <w:rPr>
          <w:rStyle w:val="FontStyle57"/>
          <w:sz w:val="28"/>
          <w:szCs w:val="28"/>
        </w:rPr>
        <w:t>АТТЕСТАЦИИ</w:t>
      </w:r>
      <w:r w:rsidR="00497C79">
        <w:rPr>
          <w:rStyle w:val="FontStyle57"/>
          <w:sz w:val="28"/>
          <w:szCs w:val="28"/>
        </w:rPr>
        <w:t xml:space="preserve">                                                                                                         </w:t>
      </w:r>
      <w:r w:rsidR="00A46780">
        <w:rPr>
          <w:rStyle w:val="FontStyle57"/>
          <w:sz w:val="28"/>
          <w:szCs w:val="28"/>
        </w:rPr>
        <w:t>7</w:t>
      </w:r>
    </w:p>
    <w:p w:rsidR="0040396B" w:rsidRPr="00497C79" w:rsidRDefault="00E4038A" w:rsidP="00497C79">
      <w:pPr>
        <w:pStyle w:val="Style9"/>
        <w:widowControl/>
        <w:ind w:right="-469"/>
        <w:rPr>
          <w:rStyle w:val="FontStyle57"/>
          <w:sz w:val="28"/>
          <w:szCs w:val="28"/>
        </w:rPr>
      </w:pPr>
      <w:r w:rsidRPr="00497C79">
        <w:rPr>
          <w:rStyle w:val="FontStyle57"/>
          <w:sz w:val="28"/>
          <w:szCs w:val="28"/>
        </w:rPr>
        <w:t>2.1. Вид проведения государственной итоговой аттестации</w:t>
      </w:r>
      <w:r w:rsidR="00497C79">
        <w:rPr>
          <w:rStyle w:val="FontStyle57"/>
          <w:sz w:val="28"/>
          <w:szCs w:val="28"/>
        </w:rPr>
        <w:t xml:space="preserve">                         </w:t>
      </w:r>
      <w:r w:rsidRPr="00497C79">
        <w:rPr>
          <w:rStyle w:val="FontStyle57"/>
          <w:sz w:val="28"/>
          <w:szCs w:val="28"/>
        </w:rPr>
        <w:t xml:space="preserve"> </w:t>
      </w:r>
      <w:r w:rsidR="00497C79">
        <w:rPr>
          <w:rStyle w:val="FontStyle57"/>
          <w:sz w:val="28"/>
          <w:szCs w:val="28"/>
        </w:rPr>
        <w:t xml:space="preserve">     </w:t>
      </w:r>
      <w:r w:rsidR="00A46780">
        <w:rPr>
          <w:rStyle w:val="FontStyle57"/>
          <w:sz w:val="28"/>
          <w:szCs w:val="28"/>
        </w:rPr>
        <w:t>7</w:t>
      </w:r>
    </w:p>
    <w:p w:rsidR="0040396B" w:rsidRPr="00497C79" w:rsidRDefault="00E4038A" w:rsidP="00497C79">
      <w:pPr>
        <w:pStyle w:val="Style9"/>
        <w:widowControl/>
        <w:ind w:right="-469"/>
        <w:rPr>
          <w:rStyle w:val="FontStyle57"/>
          <w:sz w:val="28"/>
          <w:szCs w:val="28"/>
        </w:rPr>
      </w:pPr>
      <w:r w:rsidRPr="00497C79">
        <w:rPr>
          <w:rStyle w:val="FontStyle57"/>
          <w:sz w:val="28"/>
          <w:szCs w:val="28"/>
        </w:rPr>
        <w:t>2.2. Этапы, объем времени и сроки на подготовку и проведение государственной  итоговой аттестации выпускников</w:t>
      </w:r>
      <w:r w:rsidR="00497C79">
        <w:rPr>
          <w:rStyle w:val="FontStyle57"/>
          <w:sz w:val="28"/>
          <w:szCs w:val="28"/>
        </w:rPr>
        <w:t xml:space="preserve">           </w:t>
      </w:r>
      <w:r w:rsidR="00A46780">
        <w:rPr>
          <w:rStyle w:val="FontStyle57"/>
          <w:sz w:val="28"/>
          <w:szCs w:val="28"/>
        </w:rPr>
        <w:t xml:space="preserve">                               7</w:t>
      </w:r>
    </w:p>
    <w:p w:rsidR="00497C79" w:rsidRDefault="00497C79" w:rsidP="00497C79">
      <w:pPr>
        <w:pStyle w:val="Style9"/>
        <w:widowControl/>
        <w:ind w:right="-469"/>
        <w:rPr>
          <w:rStyle w:val="FontStyle57"/>
          <w:sz w:val="28"/>
          <w:szCs w:val="28"/>
        </w:rPr>
      </w:pPr>
      <w:r>
        <w:rPr>
          <w:rStyle w:val="FontStyle57"/>
          <w:sz w:val="28"/>
          <w:szCs w:val="28"/>
        </w:rPr>
        <w:t>2.3</w:t>
      </w:r>
      <w:r w:rsidR="00E4038A" w:rsidRPr="00497C79">
        <w:rPr>
          <w:rStyle w:val="FontStyle57"/>
          <w:sz w:val="28"/>
          <w:szCs w:val="28"/>
        </w:rPr>
        <w:t xml:space="preserve"> Форма и процедура проведения государственной итоговой аттестации </w:t>
      </w:r>
      <w:r>
        <w:rPr>
          <w:rStyle w:val="FontStyle57"/>
          <w:sz w:val="28"/>
          <w:szCs w:val="28"/>
        </w:rPr>
        <w:t xml:space="preserve"> </w:t>
      </w:r>
      <w:r w:rsidR="00A46780">
        <w:rPr>
          <w:rStyle w:val="FontStyle57"/>
          <w:sz w:val="28"/>
          <w:szCs w:val="28"/>
        </w:rPr>
        <w:t xml:space="preserve">   7</w:t>
      </w:r>
    </w:p>
    <w:p w:rsidR="0040396B" w:rsidRPr="00497C79" w:rsidRDefault="00E4038A" w:rsidP="00497C79">
      <w:pPr>
        <w:pStyle w:val="Style9"/>
        <w:widowControl/>
        <w:ind w:right="-469"/>
        <w:rPr>
          <w:rStyle w:val="FontStyle57"/>
          <w:sz w:val="28"/>
          <w:szCs w:val="28"/>
        </w:rPr>
      </w:pPr>
      <w:r w:rsidRPr="00497C79">
        <w:rPr>
          <w:rStyle w:val="FontStyle57"/>
          <w:sz w:val="28"/>
          <w:szCs w:val="28"/>
        </w:rPr>
        <w:t>2.4. Содержание государственной итоговой аттестации</w:t>
      </w:r>
      <w:r w:rsidR="00497C79">
        <w:rPr>
          <w:rStyle w:val="FontStyle57"/>
          <w:sz w:val="28"/>
          <w:szCs w:val="28"/>
        </w:rPr>
        <w:t xml:space="preserve">                                    </w:t>
      </w:r>
      <w:r w:rsidR="00A46780">
        <w:rPr>
          <w:rStyle w:val="FontStyle57"/>
          <w:sz w:val="28"/>
          <w:szCs w:val="28"/>
        </w:rPr>
        <w:t xml:space="preserve"> 9</w:t>
      </w:r>
    </w:p>
    <w:p w:rsidR="0040396B" w:rsidRPr="00497C79" w:rsidRDefault="00E4038A" w:rsidP="00497C79">
      <w:pPr>
        <w:pStyle w:val="Style9"/>
        <w:widowControl/>
        <w:ind w:right="-469"/>
        <w:rPr>
          <w:rStyle w:val="FontStyle57"/>
          <w:sz w:val="28"/>
          <w:szCs w:val="28"/>
        </w:rPr>
      </w:pPr>
      <w:r w:rsidRPr="00497C79">
        <w:rPr>
          <w:rStyle w:val="FontStyle57"/>
          <w:sz w:val="28"/>
          <w:szCs w:val="28"/>
        </w:rPr>
        <w:t>2.4.1. Тематика выпускных практических квалификационных работ и письменных экзаменационных работ</w:t>
      </w:r>
      <w:r w:rsidR="00497C79">
        <w:rPr>
          <w:rStyle w:val="FontStyle57"/>
          <w:sz w:val="28"/>
          <w:szCs w:val="28"/>
        </w:rPr>
        <w:t xml:space="preserve">                                                                    </w:t>
      </w:r>
      <w:r w:rsidR="00A46780">
        <w:rPr>
          <w:rStyle w:val="FontStyle57"/>
          <w:sz w:val="28"/>
          <w:szCs w:val="28"/>
        </w:rPr>
        <w:t>10</w:t>
      </w:r>
      <w:r w:rsidR="00497C79">
        <w:rPr>
          <w:rStyle w:val="FontStyle57"/>
          <w:sz w:val="28"/>
          <w:szCs w:val="28"/>
        </w:rPr>
        <w:t xml:space="preserve"> </w:t>
      </w:r>
    </w:p>
    <w:p w:rsidR="0040396B" w:rsidRPr="00497C79" w:rsidRDefault="00E4038A" w:rsidP="00497C79">
      <w:pPr>
        <w:pStyle w:val="Style9"/>
        <w:widowControl/>
        <w:ind w:right="-469"/>
        <w:rPr>
          <w:rStyle w:val="FontStyle57"/>
          <w:sz w:val="28"/>
          <w:szCs w:val="28"/>
        </w:rPr>
      </w:pPr>
      <w:r w:rsidRPr="00497C79">
        <w:rPr>
          <w:rStyle w:val="FontStyle57"/>
          <w:sz w:val="28"/>
          <w:szCs w:val="28"/>
        </w:rPr>
        <w:t xml:space="preserve">2.4.2. Структура выпускной письменной экзаменационной работы </w:t>
      </w:r>
      <w:r w:rsidR="00497C79">
        <w:rPr>
          <w:rStyle w:val="FontStyle57"/>
          <w:sz w:val="28"/>
          <w:szCs w:val="28"/>
        </w:rPr>
        <w:t xml:space="preserve">                </w:t>
      </w:r>
      <w:r w:rsidR="00A46780">
        <w:rPr>
          <w:rStyle w:val="FontStyle57"/>
          <w:sz w:val="28"/>
          <w:szCs w:val="28"/>
        </w:rPr>
        <w:t>13</w:t>
      </w:r>
    </w:p>
    <w:p w:rsidR="0040396B" w:rsidRPr="00497C79" w:rsidRDefault="00E4038A" w:rsidP="00497C79">
      <w:pPr>
        <w:pStyle w:val="Style9"/>
        <w:widowControl/>
        <w:ind w:right="-469"/>
        <w:rPr>
          <w:rStyle w:val="FontStyle57"/>
          <w:sz w:val="28"/>
          <w:szCs w:val="28"/>
        </w:rPr>
      </w:pPr>
      <w:r w:rsidRPr="00497C79">
        <w:rPr>
          <w:rStyle w:val="FontStyle57"/>
          <w:sz w:val="28"/>
          <w:szCs w:val="28"/>
        </w:rPr>
        <w:t xml:space="preserve">2.4.3. Допуск к защите выпускной письменной экзаменационной работы </w:t>
      </w:r>
      <w:r w:rsidR="00497C79">
        <w:rPr>
          <w:rStyle w:val="FontStyle57"/>
          <w:sz w:val="28"/>
          <w:szCs w:val="28"/>
        </w:rPr>
        <w:t xml:space="preserve">     </w:t>
      </w:r>
      <w:r w:rsidR="00A46780">
        <w:rPr>
          <w:rStyle w:val="FontStyle57"/>
          <w:sz w:val="28"/>
          <w:szCs w:val="28"/>
        </w:rPr>
        <w:t>13</w:t>
      </w:r>
    </w:p>
    <w:p w:rsidR="0040396B" w:rsidRPr="00497C79" w:rsidRDefault="00E4038A" w:rsidP="00497C79">
      <w:pPr>
        <w:pStyle w:val="Style9"/>
        <w:widowControl/>
        <w:ind w:right="-469"/>
        <w:rPr>
          <w:rStyle w:val="FontStyle57"/>
          <w:sz w:val="28"/>
          <w:szCs w:val="28"/>
        </w:rPr>
      </w:pPr>
      <w:r w:rsidRPr="00497C79">
        <w:rPr>
          <w:rStyle w:val="FontStyle57"/>
          <w:sz w:val="28"/>
          <w:szCs w:val="28"/>
        </w:rPr>
        <w:t xml:space="preserve">2.4.4. Защита выпускной квалификационной работы </w:t>
      </w:r>
      <w:r w:rsidR="00497C79">
        <w:rPr>
          <w:rStyle w:val="FontStyle57"/>
          <w:sz w:val="28"/>
          <w:szCs w:val="28"/>
        </w:rPr>
        <w:t xml:space="preserve">                                        </w:t>
      </w:r>
      <w:r w:rsidR="00A46780">
        <w:rPr>
          <w:rStyle w:val="FontStyle57"/>
          <w:sz w:val="28"/>
          <w:szCs w:val="28"/>
        </w:rPr>
        <w:t>14</w:t>
      </w:r>
    </w:p>
    <w:p w:rsidR="0040396B" w:rsidRPr="00497C79" w:rsidRDefault="00E4038A" w:rsidP="00497C79">
      <w:pPr>
        <w:pStyle w:val="Style9"/>
        <w:widowControl/>
        <w:ind w:right="-469"/>
        <w:rPr>
          <w:rStyle w:val="FontStyle57"/>
          <w:sz w:val="28"/>
          <w:szCs w:val="28"/>
        </w:rPr>
      </w:pPr>
      <w:r w:rsidRPr="00497C79">
        <w:rPr>
          <w:rStyle w:val="FontStyle57"/>
          <w:sz w:val="28"/>
          <w:szCs w:val="28"/>
        </w:rPr>
        <w:t xml:space="preserve">3. ОЦЕНКА РЕЗУЛЬТАТОВ ГОСУДАРСТВЕННОЙ ИТОГОВОЙ </w:t>
      </w:r>
      <w:r w:rsidR="00497C79">
        <w:rPr>
          <w:rStyle w:val="FontStyle57"/>
          <w:sz w:val="28"/>
          <w:szCs w:val="28"/>
        </w:rPr>
        <w:t xml:space="preserve">                </w:t>
      </w:r>
      <w:r w:rsidR="00A46780">
        <w:rPr>
          <w:rStyle w:val="FontStyle57"/>
          <w:sz w:val="28"/>
          <w:szCs w:val="28"/>
        </w:rPr>
        <w:t>15</w:t>
      </w:r>
    </w:p>
    <w:p w:rsidR="0040396B" w:rsidRPr="00497C79" w:rsidRDefault="00E4038A" w:rsidP="00497C79">
      <w:pPr>
        <w:pStyle w:val="Style8"/>
        <w:widowControl/>
        <w:ind w:right="-469"/>
        <w:rPr>
          <w:rStyle w:val="FontStyle57"/>
          <w:sz w:val="28"/>
          <w:szCs w:val="28"/>
        </w:rPr>
      </w:pPr>
      <w:r w:rsidRPr="00497C79">
        <w:rPr>
          <w:rStyle w:val="FontStyle57"/>
          <w:sz w:val="28"/>
          <w:szCs w:val="28"/>
        </w:rPr>
        <w:t>АТТЕСТАЦИИ</w:t>
      </w:r>
    </w:p>
    <w:p w:rsidR="0040396B" w:rsidRPr="00497C79" w:rsidRDefault="00E4038A" w:rsidP="00497C79">
      <w:pPr>
        <w:pStyle w:val="Style8"/>
        <w:widowControl/>
        <w:ind w:right="-469"/>
        <w:rPr>
          <w:rStyle w:val="FontStyle57"/>
          <w:sz w:val="28"/>
          <w:szCs w:val="28"/>
        </w:rPr>
      </w:pPr>
      <w:r w:rsidRPr="00497C79">
        <w:rPr>
          <w:rStyle w:val="FontStyle57"/>
          <w:sz w:val="28"/>
          <w:szCs w:val="28"/>
        </w:rPr>
        <w:t xml:space="preserve">ПРИЛОЖЕНИЯ </w:t>
      </w:r>
      <w:r w:rsidR="00497C79">
        <w:rPr>
          <w:rStyle w:val="FontStyle57"/>
          <w:sz w:val="28"/>
          <w:szCs w:val="28"/>
        </w:rPr>
        <w:t xml:space="preserve">                                                                                                      </w:t>
      </w:r>
      <w:r w:rsidR="00A46780">
        <w:rPr>
          <w:rStyle w:val="FontStyle57"/>
          <w:sz w:val="28"/>
          <w:szCs w:val="28"/>
        </w:rPr>
        <w:t>17</w:t>
      </w:r>
    </w:p>
    <w:p w:rsidR="00497C79" w:rsidRPr="00497C79" w:rsidRDefault="00497C79" w:rsidP="00497C79">
      <w:pPr>
        <w:pStyle w:val="Style7"/>
        <w:widowControl/>
        <w:ind w:right="-469"/>
        <w:rPr>
          <w:rStyle w:val="FontStyle53"/>
          <w:sz w:val="28"/>
          <w:szCs w:val="28"/>
        </w:rPr>
      </w:pPr>
    </w:p>
    <w:p w:rsidR="00497C79" w:rsidRDefault="00497C79">
      <w:pPr>
        <w:pStyle w:val="Style7"/>
        <w:widowControl/>
        <w:rPr>
          <w:rStyle w:val="FontStyle53"/>
        </w:rPr>
      </w:pPr>
    </w:p>
    <w:p w:rsidR="00497C79" w:rsidRDefault="00497C79">
      <w:pPr>
        <w:pStyle w:val="Style7"/>
        <w:widowControl/>
        <w:rPr>
          <w:rStyle w:val="FontStyle53"/>
        </w:rPr>
      </w:pPr>
    </w:p>
    <w:p w:rsidR="00497C79" w:rsidRDefault="00497C79">
      <w:pPr>
        <w:pStyle w:val="Style7"/>
        <w:widowControl/>
        <w:rPr>
          <w:rStyle w:val="FontStyle53"/>
        </w:rPr>
      </w:pPr>
    </w:p>
    <w:p w:rsidR="00497C79" w:rsidRDefault="00497C79">
      <w:pPr>
        <w:pStyle w:val="Style7"/>
        <w:widowControl/>
        <w:rPr>
          <w:rStyle w:val="FontStyle53"/>
        </w:rPr>
      </w:pPr>
    </w:p>
    <w:p w:rsidR="00497C79" w:rsidRDefault="00497C79">
      <w:pPr>
        <w:pStyle w:val="Style7"/>
        <w:widowControl/>
        <w:rPr>
          <w:rStyle w:val="FontStyle53"/>
        </w:rPr>
      </w:pPr>
    </w:p>
    <w:p w:rsidR="00497C79" w:rsidRDefault="00497C79">
      <w:pPr>
        <w:pStyle w:val="Style7"/>
        <w:widowControl/>
        <w:rPr>
          <w:rStyle w:val="FontStyle53"/>
        </w:rPr>
      </w:pPr>
    </w:p>
    <w:p w:rsidR="00497C79" w:rsidRDefault="00497C79">
      <w:pPr>
        <w:pStyle w:val="Style7"/>
        <w:widowControl/>
        <w:rPr>
          <w:rStyle w:val="FontStyle53"/>
        </w:rPr>
      </w:pPr>
    </w:p>
    <w:p w:rsidR="00497C79" w:rsidRDefault="00497C79">
      <w:pPr>
        <w:pStyle w:val="Style7"/>
        <w:widowControl/>
        <w:rPr>
          <w:rStyle w:val="FontStyle53"/>
        </w:rPr>
      </w:pPr>
    </w:p>
    <w:p w:rsidR="00497C79" w:rsidRDefault="00497C79">
      <w:pPr>
        <w:pStyle w:val="Style7"/>
        <w:widowControl/>
        <w:rPr>
          <w:rStyle w:val="FontStyle53"/>
        </w:rPr>
      </w:pPr>
    </w:p>
    <w:p w:rsidR="00497C79" w:rsidRDefault="00497C79">
      <w:pPr>
        <w:pStyle w:val="Style7"/>
        <w:widowControl/>
        <w:rPr>
          <w:rStyle w:val="FontStyle53"/>
        </w:rPr>
      </w:pPr>
    </w:p>
    <w:p w:rsidR="00497C79" w:rsidRDefault="00497C79">
      <w:pPr>
        <w:pStyle w:val="Style7"/>
        <w:widowControl/>
        <w:rPr>
          <w:rStyle w:val="FontStyle53"/>
        </w:rPr>
      </w:pPr>
    </w:p>
    <w:p w:rsidR="00497C79" w:rsidRDefault="00497C79">
      <w:pPr>
        <w:pStyle w:val="Style7"/>
        <w:widowControl/>
        <w:rPr>
          <w:rStyle w:val="FontStyle53"/>
        </w:rPr>
      </w:pPr>
    </w:p>
    <w:p w:rsidR="00497C79" w:rsidRDefault="00497C79">
      <w:pPr>
        <w:pStyle w:val="Style7"/>
        <w:widowControl/>
        <w:rPr>
          <w:rStyle w:val="FontStyle53"/>
        </w:rPr>
      </w:pPr>
    </w:p>
    <w:p w:rsidR="00497C79" w:rsidRDefault="00497C79">
      <w:pPr>
        <w:pStyle w:val="Style7"/>
        <w:widowControl/>
        <w:rPr>
          <w:rStyle w:val="FontStyle53"/>
        </w:rPr>
      </w:pPr>
    </w:p>
    <w:p w:rsidR="00497C79" w:rsidRDefault="00497C79">
      <w:pPr>
        <w:pStyle w:val="Style7"/>
        <w:widowControl/>
        <w:rPr>
          <w:rStyle w:val="FontStyle53"/>
        </w:rPr>
      </w:pPr>
    </w:p>
    <w:p w:rsidR="00497C79" w:rsidRDefault="00497C79">
      <w:pPr>
        <w:pStyle w:val="Style7"/>
        <w:widowControl/>
        <w:rPr>
          <w:rStyle w:val="FontStyle53"/>
        </w:rPr>
      </w:pPr>
    </w:p>
    <w:p w:rsidR="00497C79" w:rsidRDefault="00497C79">
      <w:pPr>
        <w:pStyle w:val="Style7"/>
        <w:widowControl/>
        <w:rPr>
          <w:rStyle w:val="FontStyle53"/>
        </w:rPr>
      </w:pPr>
    </w:p>
    <w:p w:rsidR="00497C79" w:rsidRDefault="00497C79">
      <w:pPr>
        <w:pStyle w:val="Style7"/>
        <w:widowControl/>
        <w:rPr>
          <w:rStyle w:val="FontStyle53"/>
        </w:rPr>
      </w:pPr>
    </w:p>
    <w:p w:rsidR="00497C79" w:rsidRDefault="00497C79">
      <w:pPr>
        <w:pStyle w:val="Style7"/>
        <w:widowControl/>
        <w:rPr>
          <w:rStyle w:val="FontStyle53"/>
        </w:rPr>
      </w:pPr>
    </w:p>
    <w:p w:rsidR="00497C79" w:rsidRDefault="00497C79">
      <w:pPr>
        <w:pStyle w:val="Style7"/>
        <w:widowControl/>
        <w:rPr>
          <w:rStyle w:val="FontStyle53"/>
        </w:rPr>
      </w:pPr>
    </w:p>
    <w:p w:rsidR="00497C79" w:rsidRDefault="00497C79">
      <w:pPr>
        <w:pStyle w:val="Style7"/>
        <w:widowControl/>
        <w:rPr>
          <w:rStyle w:val="FontStyle53"/>
        </w:rPr>
      </w:pPr>
    </w:p>
    <w:p w:rsidR="0040396B" w:rsidRPr="00497C79" w:rsidRDefault="00E4038A" w:rsidP="00497C79">
      <w:pPr>
        <w:pStyle w:val="Style7"/>
        <w:widowControl/>
        <w:jc w:val="center"/>
        <w:rPr>
          <w:rStyle w:val="FontStyle53"/>
          <w:sz w:val="28"/>
          <w:szCs w:val="28"/>
        </w:rPr>
      </w:pPr>
      <w:r w:rsidRPr="00497C79">
        <w:rPr>
          <w:rStyle w:val="FontStyle53"/>
          <w:sz w:val="28"/>
          <w:szCs w:val="28"/>
        </w:rPr>
        <w:t>ПОЯСНИТЕЛЬНАЯ ЗАПИСКА</w:t>
      </w:r>
    </w:p>
    <w:p w:rsidR="0040396B" w:rsidRPr="00497C79" w:rsidRDefault="00E4038A" w:rsidP="0089719A">
      <w:pPr>
        <w:pStyle w:val="Style6"/>
        <w:widowControl/>
        <w:jc w:val="both"/>
        <w:rPr>
          <w:rStyle w:val="FontStyle54"/>
          <w:sz w:val="28"/>
          <w:szCs w:val="28"/>
        </w:rPr>
      </w:pPr>
      <w:r w:rsidRPr="00497C79">
        <w:rPr>
          <w:rStyle w:val="FontStyle54"/>
          <w:sz w:val="28"/>
          <w:szCs w:val="28"/>
        </w:rPr>
        <w:t>Программа государственной итоговой аттестации разработана в соответствии:</w:t>
      </w:r>
    </w:p>
    <w:p w:rsidR="0040396B" w:rsidRPr="00497C79" w:rsidRDefault="00E4038A" w:rsidP="0089719A">
      <w:pPr>
        <w:pStyle w:val="Style12"/>
        <w:widowControl/>
        <w:jc w:val="both"/>
        <w:rPr>
          <w:rStyle w:val="FontStyle54"/>
          <w:sz w:val="28"/>
          <w:szCs w:val="28"/>
        </w:rPr>
      </w:pPr>
      <w:r w:rsidRPr="00497C79">
        <w:rPr>
          <w:rStyle w:val="FontStyle54"/>
          <w:sz w:val="28"/>
          <w:szCs w:val="28"/>
        </w:rPr>
        <w:t>- с порядком проведения государственной итоговой аттестации по образовательным программам среднего профессионального образования, утвержденного приказом Министерства образования и науки Российской Федерации 16.08.2013 г. № 968 (в редакции от 31.01.2014)</w:t>
      </w:r>
    </w:p>
    <w:p w:rsidR="0040396B" w:rsidRPr="00497C79" w:rsidRDefault="00E4038A" w:rsidP="0089719A">
      <w:pPr>
        <w:pStyle w:val="Style12"/>
        <w:widowControl/>
        <w:jc w:val="both"/>
        <w:rPr>
          <w:rStyle w:val="FontStyle54"/>
          <w:sz w:val="28"/>
          <w:szCs w:val="28"/>
        </w:rPr>
      </w:pPr>
      <w:r w:rsidRPr="00497C79">
        <w:rPr>
          <w:rStyle w:val="FontStyle54"/>
          <w:sz w:val="28"/>
          <w:szCs w:val="28"/>
        </w:rPr>
        <w:t>- со статьей 59 «Итоговая аттестация» Федерального закона Российской Федерации от 29.12.2012 года № 273 «Об образовании в Российской Федерации»;</w:t>
      </w:r>
    </w:p>
    <w:p w:rsidR="0040396B" w:rsidRPr="00497C79" w:rsidRDefault="00E4038A" w:rsidP="0089719A">
      <w:pPr>
        <w:pStyle w:val="Style12"/>
        <w:widowControl/>
        <w:jc w:val="both"/>
        <w:rPr>
          <w:rStyle w:val="FontStyle54"/>
          <w:sz w:val="28"/>
          <w:szCs w:val="28"/>
        </w:rPr>
      </w:pPr>
      <w:r w:rsidRPr="00497C79">
        <w:rPr>
          <w:rStyle w:val="FontStyle54"/>
          <w:sz w:val="28"/>
          <w:szCs w:val="28"/>
        </w:rPr>
        <w:t>- с приказом Министерства образования и науки Российской Федерации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 464 от 14.06.2013г.;</w:t>
      </w:r>
    </w:p>
    <w:p w:rsidR="0040396B" w:rsidRPr="00497C79" w:rsidRDefault="00E4038A" w:rsidP="0089719A">
      <w:pPr>
        <w:pStyle w:val="Style13"/>
        <w:widowControl/>
        <w:jc w:val="both"/>
        <w:rPr>
          <w:rStyle w:val="FontStyle54"/>
          <w:sz w:val="28"/>
          <w:szCs w:val="28"/>
        </w:rPr>
      </w:pPr>
      <w:r w:rsidRPr="00497C79">
        <w:rPr>
          <w:rStyle w:val="FontStyle54"/>
          <w:sz w:val="28"/>
          <w:szCs w:val="28"/>
        </w:rPr>
        <w:t>- с федеральным государственным образовательным стандартом среднего профессиональног</w:t>
      </w:r>
      <w:r w:rsidR="007A640B">
        <w:rPr>
          <w:rStyle w:val="FontStyle54"/>
          <w:sz w:val="28"/>
          <w:szCs w:val="28"/>
        </w:rPr>
        <w:t>о образования профессии 270802.10«Мастер отделочных строительных</w:t>
      </w:r>
      <w:r w:rsidRPr="00497C79">
        <w:rPr>
          <w:rStyle w:val="FontStyle54"/>
          <w:sz w:val="28"/>
          <w:szCs w:val="28"/>
        </w:rPr>
        <w:t xml:space="preserve"> работ», утвержденного приказом Министерства образования и </w:t>
      </w:r>
      <w:r w:rsidR="007A640B">
        <w:rPr>
          <w:rStyle w:val="FontStyle54"/>
          <w:sz w:val="28"/>
          <w:szCs w:val="28"/>
        </w:rPr>
        <w:t>науки Российской Федерации № 746</w:t>
      </w:r>
      <w:r w:rsidRPr="00497C79">
        <w:rPr>
          <w:rStyle w:val="FontStyle54"/>
          <w:sz w:val="28"/>
          <w:szCs w:val="28"/>
        </w:rPr>
        <w:t xml:space="preserve"> от 02.08.2013 г.;</w:t>
      </w:r>
    </w:p>
    <w:p w:rsidR="0040396B" w:rsidRPr="00497C79" w:rsidRDefault="00E4038A" w:rsidP="0089719A">
      <w:pPr>
        <w:pStyle w:val="Style6"/>
        <w:widowControl/>
        <w:jc w:val="both"/>
        <w:rPr>
          <w:rStyle w:val="FontStyle54"/>
          <w:sz w:val="28"/>
          <w:szCs w:val="28"/>
        </w:rPr>
      </w:pPr>
      <w:r w:rsidRPr="00497C79">
        <w:rPr>
          <w:rStyle w:val="FontStyle54"/>
          <w:sz w:val="28"/>
          <w:szCs w:val="28"/>
        </w:rPr>
        <w:t xml:space="preserve">Целью государственной итоговой аттестации является установление степени готовности обучающегося к самостоятельной деятельности, сформированности профессиональных компетенций в соответствии с федеральным государственным образовательном стандартом среднего профессионального образования </w:t>
      </w:r>
      <w:r w:rsidR="007A640B">
        <w:rPr>
          <w:rStyle w:val="FontStyle54"/>
          <w:sz w:val="28"/>
          <w:szCs w:val="28"/>
        </w:rPr>
        <w:t>(ФГОС СПО) по профессии 08.01.08 «Мастер отделочных строительных</w:t>
      </w:r>
      <w:r w:rsidRPr="00497C79">
        <w:rPr>
          <w:rStyle w:val="FontStyle54"/>
          <w:sz w:val="28"/>
          <w:szCs w:val="28"/>
        </w:rPr>
        <w:t xml:space="preserve"> работ».</w:t>
      </w:r>
    </w:p>
    <w:p w:rsidR="0040396B" w:rsidRPr="00497C79" w:rsidRDefault="00E4038A" w:rsidP="0089719A">
      <w:pPr>
        <w:pStyle w:val="Style6"/>
        <w:widowControl/>
        <w:jc w:val="both"/>
        <w:rPr>
          <w:rStyle w:val="FontStyle54"/>
          <w:sz w:val="28"/>
          <w:szCs w:val="28"/>
        </w:rPr>
      </w:pPr>
      <w:r w:rsidRPr="00497C79">
        <w:rPr>
          <w:rStyle w:val="FontStyle54"/>
          <w:sz w:val="28"/>
          <w:szCs w:val="28"/>
        </w:rPr>
        <w:t>Программа государственной итоговой аттестации разработана с учетом выполнения следующих принципов и требований:</w:t>
      </w:r>
    </w:p>
    <w:p w:rsidR="0040396B" w:rsidRPr="00497C79" w:rsidRDefault="00E4038A" w:rsidP="0089719A">
      <w:pPr>
        <w:pStyle w:val="Style12"/>
        <w:widowControl/>
        <w:jc w:val="both"/>
        <w:rPr>
          <w:rStyle w:val="FontStyle54"/>
          <w:sz w:val="28"/>
          <w:szCs w:val="28"/>
        </w:rPr>
      </w:pPr>
      <w:r w:rsidRPr="00497C79">
        <w:rPr>
          <w:rStyle w:val="FontStyle54"/>
          <w:sz w:val="28"/>
          <w:szCs w:val="28"/>
        </w:rPr>
        <w:t>- проведение государственной итоговой аттестации предусматривает открытость и демократичность на этапах разработки и проведения, вовлечение в процесс подготовки и проведения преподавателей, мастеров производственного обучения техникума и работодателей, многократную экспертизу и корректировку всех компонентов аттестации;</w:t>
      </w:r>
    </w:p>
    <w:p w:rsidR="0040396B" w:rsidRPr="00497C79" w:rsidRDefault="00E4038A" w:rsidP="0089719A">
      <w:pPr>
        <w:pStyle w:val="Style12"/>
        <w:widowControl/>
        <w:jc w:val="both"/>
        <w:rPr>
          <w:rStyle w:val="FontStyle54"/>
          <w:sz w:val="28"/>
          <w:szCs w:val="28"/>
        </w:rPr>
      </w:pPr>
      <w:r w:rsidRPr="00497C79">
        <w:rPr>
          <w:rStyle w:val="FontStyle54"/>
          <w:sz w:val="28"/>
          <w:szCs w:val="28"/>
        </w:rPr>
        <w:t>- содержание аттестации учитывает уровень требо</w:t>
      </w:r>
      <w:r w:rsidR="007A640B">
        <w:rPr>
          <w:rStyle w:val="FontStyle54"/>
          <w:sz w:val="28"/>
          <w:szCs w:val="28"/>
        </w:rPr>
        <w:t xml:space="preserve">ваний ФГОС по профессии 08.01.08. «Мастер отделочных строительных </w:t>
      </w:r>
      <w:r w:rsidRPr="00497C79">
        <w:rPr>
          <w:rStyle w:val="FontStyle54"/>
          <w:sz w:val="28"/>
          <w:szCs w:val="28"/>
        </w:rPr>
        <w:t xml:space="preserve"> работ».</w:t>
      </w:r>
    </w:p>
    <w:p w:rsidR="0040396B" w:rsidRPr="00497C79" w:rsidRDefault="00E4038A" w:rsidP="0089719A">
      <w:pPr>
        <w:pStyle w:val="Style6"/>
        <w:widowControl/>
        <w:jc w:val="both"/>
        <w:rPr>
          <w:rStyle w:val="FontStyle54"/>
          <w:sz w:val="28"/>
          <w:szCs w:val="28"/>
        </w:rPr>
      </w:pPr>
      <w:r w:rsidRPr="00497C79">
        <w:rPr>
          <w:rStyle w:val="FontStyle54"/>
          <w:sz w:val="28"/>
          <w:szCs w:val="28"/>
        </w:rPr>
        <w:t>Предметом государственной итоговой аттестации выпускника по основным профессиональным образовательным программам на основе ФГОС СПО 08.01.0</w:t>
      </w:r>
      <w:r w:rsidR="007A640B">
        <w:rPr>
          <w:rStyle w:val="FontStyle54"/>
          <w:sz w:val="28"/>
          <w:szCs w:val="28"/>
        </w:rPr>
        <w:t>8 «Мастер отделочных строительных</w:t>
      </w:r>
      <w:r w:rsidR="007A640B" w:rsidRPr="00497C79">
        <w:rPr>
          <w:rStyle w:val="FontStyle54"/>
          <w:sz w:val="28"/>
          <w:szCs w:val="28"/>
        </w:rPr>
        <w:t xml:space="preserve"> работ</w:t>
      </w:r>
      <w:r w:rsidRPr="00497C79">
        <w:rPr>
          <w:rStyle w:val="FontStyle54"/>
          <w:sz w:val="28"/>
          <w:szCs w:val="28"/>
        </w:rPr>
        <w:t>» является оценка качества подготовки выпускников, которая осуществляется в двух основных направлениях:</w:t>
      </w:r>
    </w:p>
    <w:p w:rsidR="0040396B" w:rsidRPr="00497C79" w:rsidRDefault="00E4038A" w:rsidP="0089719A">
      <w:pPr>
        <w:pStyle w:val="Style12"/>
        <w:widowControl/>
        <w:jc w:val="both"/>
        <w:rPr>
          <w:rStyle w:val="FontStyle54"/>
          <w:sz w:val="28"/>
          <w:szCs w:val="28"/>
        </w:rPr>
      </w:pPr>
      <w:r w:rsidRPr="00497C79">
        <w:rPr>
          <w:rStyle w:val="FontStyle54"/>
          <w:sz w:val="28"/>
          <w:szCs w:val="28"/>
        </w:rPr>
        <w:t>- оценка уровня освоения дисциплин;</w:t>
      </w:r>
    </w:p>
    <w:p w:rsidR="0040396B" w:rsidRPr="00497C79" w:rsidRDefault="00E4038A" w:rsidP="0089719A">
      <w:pPr>
        <w:pStyle w:val="Style12"/>
        <w:widowControl/>
        <w:jc w:val="both"/>
        <w:rPr>
          <w:rStyle w:val="FontStyle54"/>
          <w:sz w:val="28"/>
          <w:szCs w:val="28"/>
        </w:rPr>
      </w:pPr>
      <w:r w:rsidRPr="00497C79">
        <w:rPr>
          <w:rStyle w:val="FontStyle54"/>
          <w:sz w:val="28"/>
          <w:szCs w:val="28"/>
        </w:rPr>
        <w:t>- оценка компетенций обучающихся.</w:t>
      </w:r>
    </w:p>
    <w:p w:rsidR="0040396B" w:rsidRPr="00497C79" w:rsidRDefault="00E4038A" w:rsidP="0089719A">
      <w:pPr>
        <w:pStyle w:val="Style6"/>
        <w:widowControl/>
        <w:jc w:val="both"/>
        <w:rPr>
          <w:rStyle w:val="FontStyle54"/>
          <w:sz w:val="28"/>
          <w:szCs w:val="28"/>
        </w:rPr>
      </w:pPr>
      <w:r w:rsidRPr="00497C79">
        <w:rPr>
          <w:rStyle w:val="FontStyle54"/>
          <w:sz w:val="28"/>
          <w:szCs w:val="28"/>
        </w:rPr>
        <w:lastRenderedPageBreak/>
        <w:t>Видом государственной итоговой аттестации в</w:t>
      </w:r>
      <w:r w:rsidR="005011F3">
        <w:rPr>
          <w:rStyle w:val="FontStyle54"/>
          <w:sz w:val="28"/>
          <w:szCs w:val="28"/>
        </w:rPr>
        <w:t>ыпускников по профессии 08.01.08 «Мастер отделочных строительных</w:t>
      </w:r>
      <w:r w:rsidR="005011F3" w:rsidRPr="00497C79">
        <w:rPr>
          <w:rStyle w:val="FontStyle54"/>
          <w:sz w:val="28"/>
          <w:szCs w:val="28"/>
        </w:rPr>
        <w:t xml:space="preserve"> работ</w:t>
      </w:r>
      <w:r w:rsidRPr="00497C79">
        <w:rPr>
          <w:rStyle w:val="FontStyle54"/>
          <w:sz w:val="28"/>
          <w:szCs w:val="28"/>
        </w:rPr>
        <w:t>» является выпускная квалификационная работа в форме выполнения выпускной практической квалификационной работы и письменной экзаменационной работы.</w:t>
      </w:r>
    </w:p>
    <w:p w:rsidR="0040396B" w:rsidRPr="00497C79" w:rsidRDefault="00E4038A" w:rsidP="0089719A">
      <w:pPr>
        <w:pStyle w:val="Style6"/>
        <w:widowControl/>
        <w:jc w:val="both"/>
        <w:rPr>
          <w:rStyle w:val="FontStyle54"/>
          <w:sz w:val="28"/>
          <w:szCs w:val="28"/>
        </w:rPr>
      </w:pPr>
      <w:r w:rsidRPr="00497C79">
        <w:rPr>
          <w:rStyle w:val="FontStyle54"/>
          <w:sz w:val="28"/>
          <w:szCs w:val="28"/>
        </w:rPr>
        <w:t>Программе государственной итоговой аттестации определены:</w:t>
      </w:r>
    </w:p>
    <w:p w:rsidR="0040396B" w:rsidRPr="00497C79" w:rsidRDefault="00E4038A" w:rsidP="0089719A">
      <w:pPr>
        <w:pStyle w:val="Style12"/>
        <w:widowControl/>
        <w:jc w:val="both"/>
        <w:rPr>
          <w:rStyle w:val="FontStyle54"/>
          <w:sz w:val="28"/>
          <w:szCs w:val="28"/>
        </w:rPr>
      </w:pPr>
      <w:r w:rsidRPr="00497C79">
        <w:rPr>
          <w:rStyle w:val="FontStyle54"/>
          <w:sz w:val="28"/>
          <w:szCs w:val="28"/>
        </w:rPr>
        <w:t>- вид государственной итоговой аттестации;</w:t>
      </w:r>
    </w:p>
    <w:p w:rsidR="0040396B" w:rsidRPr="00497C79" w:rsidRDefault="00E4038A" w:rsidP="0089719A">
      <w:pPr>
        <w:pStyle w:val="Style12"/>
        <w:widowControl/>
        <w:jc w:val="both"/>
        <w:rPr>
          <w:rStyle w:val="FontStyle54"/>
          <w:sz w:val="28"/>
          <w:szCs w:val="28"/>
        </w:rPr>
      </w:pPr>
      <w:r w:rsidRPr="00497C79">
        <w:rPr>
          <w:rStyle w:val="FontStyle54"/>
          <w:sz w:val="28"/>
          <w:szCs w:val="28"/>
        </w:rPr>
        <w:t>- материалы по содержанию государственной итоговой аттестации;</w:t>
      </w:r>
    </w:p>
    <w:p w:rsidR="0040396B" w:rsidRPr="00497C79" w:rsidRDefault="00E4038A" w:rsidP="0089719A">
      <w:pPr>
        <w:pStyle w:val="Style12"/>
        <w:widowControl/>
        <w:jc w:val="both"/>
        <w:rPr>
          <w:rStyle w:val="FontStyle54"/>
          <w:sz w:val="28"/>
          <w:szCs w:val="28"/>
        </w:rPr>
      </w:pPr>
      <w:r w:rsidRPr="00497C79">
        <w:rPr>
          <w:rStyle w:val="FontStyle54"/>
          <w:sz w:val="28"/>
          <w:szCs w:val="28"/>
        </w:rPr>
        <w:t>- сроки проведения государственной итоговой аттестации;</w:t>
      </w:r>
    </w:p>
    <w:p w:rsidR="0040396B" w:rsidRPr="00497C79" w:rsidRDefault="00E4038A" w:rsidP="0089719A">
      <w:pPr>
        <w:pStyle w:val="Style12"/>
        <w:widowControl/>
        <w:jc w:val="both"/>
        <w:rPr>
          <w:rStyle w:val="FontStyle54"/>
          <w:sz w:val="28"/>
          <w:szCs w:val="28"/>
        </w:rPr>
      </w:pPr>
      <w:r w:rsidRPr="00497C79">
        <w:rPr>
          <w:rStyle w:val="FontStyle54"/>
          <w:sz w:val="28"/>
          <w:szCs w:val="28"/>
        </w:rPr>
        <w:t>- этапы и объем времени на подготовку и проведение государственной итоговой аттестации;</w:t>
      </w:r>
    </w:p>
    <w:p w:rsidR="0040396B" w:rsidRPr="00497C79" w:rsidRDefault="00E4038A" w:rsidP="0089719A">
      <w:pPr>
        <w:pStyle w:val="Style12"/>
        <w:widowControl/>
        <w:jc w:val="both"/>
        <w:rPr>
          <w:rStyle w:val="FontStyle54"/>
          <w:sz w:val="28"/>
          <w:szCs w:val="28"/>
        </w:rPr>
      </w:pPr>
      <w:r w:rsidRPr="00497C79">
        <w:rPr>
          <w:rStyle w:val="FontStyle54"/>
          <w:sz w:val="28"/>
          <w:szCs w:val="28"/>
        </w:rPr>
        <w:t>- состав экспертов уровня и качества подготовки выпускников в период государственной итоговой аттестации;</w:t>
      </w:r>
    </w:p>
    <w:p w:rsidR="0040396B" w:rsidRPr="00497C79" w:rsidRDefault="00E4038A" w:rsidP="0089719A">
      <w:pPr>
        <w:pStyle w:val="Style12"/>
        <w:widowControl/>
        <w:jc w:val="both"/>
        <w:rPr>
          <w:rStyle w:val="FontStyle54"/>
          <w:sz w:val="28"/>
          <w:szCs w:val="28"/>
        </w:rPr>
      </w:pPr>
      <w:r w:rsidRPr="00497C79">
        <w:rPr>
          <w:rStyle w:val="FontStyle54"/>
          <w:sz w:val="28"/>
          <w:szCs w:val="28"/>
        </w:rPr>
        <w:t>- тематика, состав, объем и структура задания студентам на государственную итоговую аттестацию;</w:t>
      </w:r>
    </w:p>
    <w:p w:rsidR="0040396B" w:rsidRPr="00497C79" w:rsidRDefault="00E4038A" w:rsidP="0089719A">
      <w:pPr>
        <w:pStyle w:val="Style6"/>
        <w:widowControl/>
        <w:jc w:val="both"/>
        <w:rPr>
          <w:rStyle w:val="FontStyle54"/>
          <w:sz w:val="28"/>
          <w:szCs w:val="28"/>
        </w:rPr>
      </w:pPr>
      <w:r w:rsidRPr="00497C79">
        <w:rPr>
          <w:rStyle w:val="FontStyle54"/>
          <w:sz w:val="28"/>
          <w:szCs w:val="28"/>
        </w:rPr>
        <w:t>-перечень необходимых документов, представляемых на заседаниях государственной экзаменационной комиссии;</w:t>
      </w:r>
    </w:p>
    <w:p w:rsidR="0040396B" w:rsidRPr="00497C79" w:rsidRDefault="00E4038A" w:rsidP="0089719A">
      <w:pPr>
        <w:pStyle w:val="Style12"/>
        <w:widowControl/>
        <w:jc w:val="both"/>
        <w:rPr>
          <w:rStyle w:val="FontStyle54"/>
          <w:sz w:val="28"/>
          <w:szCs w:val="28"/>
        </w:rPr>
      </w:pPr>
      <w:r w:rsidRPr="00497C79">
        <w:rPr>
          <w:rStyle w:val="FontStyle54"/>
          <w:sz w:val="28"/>
          <w:szCs w:val="28"/>
        </w:rPr>
        <w:t>- форма и процедура проведения государственной итоговой аттестации;</w:t>
      </w:r>
    </w:p>
    <w:p w:rsidR="0040396B" w:rsidRPr="00497C79" w:rsidRDefault="00E4038A" w:rsidP="0089719A">
      <w:pPr>
        <w:pStyle w:val="Style19"/>
        <w:widowControl/>
        <w:jc w:val="both"/>
        <w:rPr>
          <w:rStyle w:val="FontStyle54"/>
          <w:sz w:val="28"/>
          <w:szCs w:val="28"/>
        </w:rPr>
      </w:pPr>
      <w:r w:rsidRPr="00497C79">
        <w:rPr>
          <w:rStyle w:val="FontStyle54"/>
          <w:sz w:val="28"/>
          <w:szCs w:val="28"/>
        </w:rPr>
        <w:t>- критерии оценки уровня и качества подготовки выпускников. Программа государственной итоговой аттестации ежегодно обновляется</w:t>
      </w:r>
    </w:p>
    <w:p w:rsidR="0040396B" w:rsidRPr="00497C79" w:rsidRDefault="00E4038A" w:rsidP="0089719A">
      <w:pPr>
        <w:pStyle w:val="Style5"/>
        <w:widowControl/>
        <w:jc w:val="both"/>
        <w:rPr>
          <w:rStyle w:val="FontStyle54"/>
          <w:sz w:val="28"/>
          <w:szCs w:val="28"/>
        </w:rPr>
      </w:pPr>
      <w:r w:rsidRPr="00497C79">
        <w:rPr>
          <w:rStyle w:val="FontStyle54"/>
          <w:sz w:val="28"/>
          <w:szCs w:val="28"/>
        </w:rPr>
        <w:t>методической комиссией преподавателей, реа</w:t>
      </w:r>
      <w:r w:rsidR="005011F3">
        <w:rPr>
          <w:rStyle w:val="FontStyle54"/>
          <w:sz w:val="28"/>
          <w:szCs w:val="28"/>
        </w:rPr>
        <w:t>лизующих ОПОП профессии 08.01.08 «Мастер отделочных строительных</w:t>
      </w:r>
      <w:r w:rsidR="005011F3" w:rsidRPr="00497C79">
        <w:rPr>
          <w:rStyle w:val="FontStyle54"/>
          <w:sz w:val="28"/>
          <w:szCs w:val="28"/>
        </w:rPr>
        <w:t xml:space="preserve"> работ</w:t>
      </w:r>
      <w:r w:rsidRPr="00497C79">
        <w:rPr>
          <w:rStyle w:val="FontStyle54"/>
          <w:sz w:val="28"/>
          <w:szCs w:val="28"/>
        </w:rPr>
        <w:t>» и утверждается директором после её обсуждения на заседании МК, одобрения Педагогического совета с обязательным согласованием председателя государственной экзаменационной комиссии.</w:t>
      </w:r>
    </w:p>
    <w:p w:rsidR="0040396B" w:rsidRPr="00497C79" w:rsidRDefault="00E4038A" w:rsidP="0089719A">
      <w:pPr>
        <w:pStyle w:val="Style18"/>
        <w:widowControl/>
        <w:jc w:val="both"/>
        <w:rPr>
          <w:rStyle w:val="FontStyle53"/>
          <w:sz w:val="28"/>
          <w:szCs w:val="28"/>
        </w:rPr>
      </w:pPr>
      <w:r w:rsidRPr="00497C79">
        <w:rPr>
          <w:rStyle w:val="FontStyle53"/>
          <w:sz w:val="28"/>
          <w:szCs w:val="28"/>
        </w:rPr>
        <w:t>1. ПАСПОРТ ПРОГРАММЫ ГОСУДАРСТВЕННОЙ ИТОГОВОЙ</w:t>
      </w:r>
    </w:p>
    <w:p w:rsidR="0040396B" w:rsidRPr="00497C79" w:rsidRDefault="00E4038A" w:rsidP="0089719A">
      <w:pPr>
        <w:pStyle w:val="Style7"/>
        <w:widowControl/>
        <w:jc w:val="both"/>
        <w:rPr>
          <w:rStyle w:val="FontStyle53"/>
          <w:sz w:val="28"/>
          <w:szCs w:val="28"/>
        </w:rPr>
      </w:pPr>
      <w:r w:rsidRPr="00497C79">
        <w:rPr>
          <w:rStyle w:val="FontStyle53"/>
          <w:sz w:val="28"/>
          <w:szCs w:val="28"/>
        </w:rPr>
        <w:t>АТТЕСТАЦИИ</w:t>
      </w:r>
    </w:p>
    <w:p w:rsidR="00497C79" w:rsidRDefault="00497C79" w:rsidP="0089719A">
      <w:pPr>
        <w:pStyle w:val="Style18"/>
        <w:widowControl/>
        <w:jc w:val="both"/>
        <w:rPr>
          <w:rStyle w:val="FontStyle53"/>
          <w:sz w:val="28"/>
          <w:szCs w:val="28"/>
        </w:rPr>
      </w:pPr>
    </w:p>
    <w:p w:rsidR="0040396B" w:rsidRPr="00497C79" w:rsidRDefault="00E4038A" w:rsidP="0089719A">
      <w:pPr>
        <w:pStyle w:val="Style18"/>
        <w:widowControl/>
        <w:jc w:val="both"/>
        <w:rPr>
          <w:rStyle w:val="FontStyle53"/>
          <w:sz w:val="28"/>
          <w:szCs w:val="28"/>
        </w:rPr>
      </w:pPr>
      <w:r w:rsidRPr="00497C79">
        <w:rPr>
          <w:rStyle w:val="FontStyle53"/>
          <w:sz w:val="28"/>
          <w:szCs w:val="28"/>
        </w:rPr>
        <w:t>1.1. Область применения программы государственной итоговой аттестации</w:t>
      </w:r>
    </w:p>
    <w:p w:rsidR="0040396B" w:rsidRPr="00497C79" w:rsidRDefault="00E4038A" w:rsidP="0089719A">
      <w:pPr>
        <w:pStyle w:val="Style6"/>
        <w:widowControl/>
        <w:jc w:val="both"/>
        <w:rPr>
          <w:rStyle w:val="FontStyle54"/>
          <w:sz w:val="28"/>
          <w:szCs w:val="28"/>
        </w:rPr>
      </w:pPr>
      <w:r w:rsidRPr="00497C79">
        <w:rPr>
          <w:rStyle w:val="FontStyle54"/>
          <w:sz w:val="28"/>
          <w:szCs w:val="28"/>
        </w:rPr>
        <w:t xml:space="preserve">Программа государственной итоговой аттестации разрабатывается в соответствии </w:t>
      </w:r>
      <w:r w:rsidR="005011F3">
        <w:rPr>
          <w:rStyle w:val="FontStyle54"/>
          <w:sz w:val="28"/>
          <w:szCs w:val="28"/>
        </w:rPr>
        <w:t>с ФГОС СПО по профессии 08.01.08 «Мастер отделочных строительных</w:t>
      </w:r>
      <w:r w:rsidR="005011F3" w:rsidRPr="00497C79">
        <w:rPr>
          <w:rStyle w:val="FontStyle54"/>
          <w:sz w:val="28"/>
          <w:szCs w:val="28"/>
        </w:rPr>
        <w:t xml:space="preserve"> работ</w:t>
      </w:r>
      <w:r w:rsidRPr="00497C79">
        <w:rPr>
          <w:rStyle w:val="FontStyle54"/>
          <w:sz w:val="28"/>
          <w:szCs w:val="28"/>
        </w:rPr>
        <w:t xml:space="preserve">» в части освоения </w:t>
      </w:r>
      <w:r w:rsidRPr="00497C79">
        <w:rPr>
          <w:rStyle w:val="FontStyle53"/>
          <w:sz w:val="28"/>
          <w:szCs w:val="28"/>
        </w:rPr>
        <w:t xml:space="preserve">видов профессиональной деятельности (ВПД) </w:t>
      </w:r>
      <w:r w:rsidRPr="00497C79">
        <w:rPr>
          <w:rStyle w:val="FontStyle54"/>
          <w:sz w:val="28"/>
          <w:szCs w:val="28"/>
        </w:rPr>
        <w:t>специальности:</w:t>
      </w:r>
    </w:p>
    <w:p w:rsidR="005011F3" w:rsidRPr="005011F3" w:rsidRDefault="005011F3" w:rsidP="005011F3">
      <w:pPr>
        <w:widowControl/>
        <w:rPr>
          <w:color w:val="000000"/>
          <w:sz w:val="28"/>
          <w:szCs w:val="28"/>
        </w:rPr>
      </w:pPr>
      <w:r w:rsidRPr="005011F3">
        <w:rPr>
          <w:color w:val="000000"/>
          <w:sz w:val="28"/>
          <w:szCs w:val="28"/>
        </w:rPr>
        <w:t xml:space="preserve">1. Выполнение штукатурных работ. </w:t>
      </w:r>
    </w:p>
    <w:p w:rsidR="005011F3" w:rsidRPr="005011F3" w:rsidRDefault="005011F3" w:rsidP="005011F3">
      <w:pPr>
        <w:widowControl/>
        <w:rPr>
          <w:color w:val="000000"/>
          <w:sz w:val="28"/>
          <w:szCs w:val="28"/>
        </w:rPr>
      </w:pPr>
      <w:r w:rsidRPr="005011F3">
        <w:rPr>
          <w:color w:val="000000"/>
          <w:sz w:val="28"/>
          <w:szCs w:val="28"/>
        </w:rPr>
        <w:t xml:space="preserve">2. Выполнение монтажа каркасно-обшивочных конструкций. </w:t>
      </w:r>
    </w:p>
    <w:p w:rsidR="005011F3" w:rsidRPr="005011F3" w:rsidRDefault="005011F3" w:rsidP="005011F3">
      <w:pPr>
        <w:widowControl/>
        <w:rPr>
          <w:color w:val="000000"/>
          <w:sz w:val="28"/>
          <w:szCs w:val="28"/>
        </w:rPr>
      </w:pPr>
      <w:r w:rsidRPr="005011F3">
        <w:rPr>
          <w:color w:val="000000"/>
          <w:sz w:val="28"/>
          <w:szCs w:val="28"/>
        </w:rPr>
        <w:t xml:space="preserve">3. Выполнение малярных работ. </w:t>
      </w:r>
    </w:p>
    <w:p w:rsidR="005011F3" w:rsidRPr="005011F3" w:rsidRDefault="005011F3" w:rsidP="005011F3">
      <w:pPr>
        <w:widowControl/>
        <w:rPr>
          <w:color w:val="000000"/>
          <w:sz w:val="28"/>
          <w:szCs w:val="28"/>
        </w:rPr>
      </w:pPr>
      <w:r w:rsidRPr="005011F3">
        <w:rPr>
          <w:color w:val="000000"/>
          <w:sz w:val="28"/>
          <w:szCs w:val="28"/>
        </w:rPr>
        <w:t xml:space="preserve">4. Выполнение облицовочных работ плитками и плитами. </w:t>
      </w:r>
    </w:p>
    <w:p w:rsidR="0040396B" w:rsidRPr="00497C79" w:rsidRDefault="00E4038A" w:rsidP="0089719A">
      <w:pPr>
        <w:pStyle w:val="Style12"/>
        <w:widowControl/>
        <w:jc w:val="both"/>
        <w:rPr>
          <w:rStyle w:val="FontStyle53"/>
          <w:sz w:val="28"/>
          <w:szCs w:val="28"/>
        </w:rPr>
      </w:pPr>
      <w:r w:rsidRPr="00497C79">
        <w:rPr>
          <w:rStyle w:val="FontStyle53"/>
          <w:sz w:val="28"/>
          <w:szCs w:val="28"/>
        </w:rPr>
        <w:t>и соответствующих профессиональных компетенций (ПК):</w:t>
      </w:r>
    </w:p>
    <w:p w:rsidR="000176C9" w:rsidRDefault="00E4038A" w:rsidP="000176C9">
      <w:pPr>
        <w:pStyle w:val="Default"/>
        <w:rPr>
          <w:rFonts w:ascii="Arial" w:hAnsi="Arial" w:cs="Arial"/>
          <w:sz w:val="20"/>
          <w:szCs w:val="20"/>
        </w:rPr>
      </w:pPr>
      <w:r w:rsidRPr="00497C79">
        <w:rPr>
          <w:rStyle w:val="FontStyle53"/>
          <w:sz w:val="28"/>
          <w:szCs w:val="28"/>
        </w:rPr>
        <w:t xml:space="preserve">Вид деятельности: </w:t>
      </w:r>
    </w:p>
    <w:p w:rsidR="000176C9" w:rsidRPr="000176C9" w:rsidRDefault="000176C9" w:rsidP="000176C9">
      <w:pPr>
        <w:pStyle w:val="Default"/>
        <w:rPr>
          <w:sz w:val="28"/>
          <w:szCs w:val="28"/>
        </w:rPr>
      </w:pPr>
      <w:r w:rsidRPr="000176C9">
        <w:rPr>
          <w:rFonts w:ascii="Arial" w:hAnsi="Arial" w:cs="Arial"/>
          <w:sz w:val="20"/>
          <w:szCs w:val="20"/>
        </w:rPr>
        <w:t>.</w:t>
      </w:r>
      <w:r w:rsidRPr="000176C9">
        <w:rPr>
          <w:sz w:val="28"/>
          <w:szCs w:val="28"/>
        </w:rPr>
        <w:t xml:space="preserve">1. Выполнение штукатурных работ. </w:t>
      </w:r>
    </w:p>
    <w:p w:rsidR="000176C9" w:rsidRPr="000176C9" w:rsidRDefault="000176C9" w:rsidP="000176C9">
      <w:pPr>
        <w:widowControl/>
        <w:rPr>
          <w:color w:val="000000"/>
          <w:sz w:val="28"/>
          <w:szCs w:val="28"/>
        </w:rPr>
      </w:pPr>
      <w:r w:rsidRPr="000176C9">
        <w:rPr>
          <w:color w:val="000000"/>
          <w:sz w:val="28"/>
          <w:szCs w:val="28"/>
        </w:rPr>
        <w:t xml:space="preserve">ПК 1.1. Выполнять подготовительные работы при производстве штукатурных работ. </w:t>
      </w:r>
    </w:p>
    <w:p w:rsidR="000176C9" w:rsidRPr="000176C9" w:rsidRDefault="000176C9" w:rsidP="000176C9">
      <w:pPr>
        <w:widowControl/>
        <w:rPr>
          <w:color w:val="000000"/>
          <w:sz w:val="28"/>
          <w:szCs w:val="28"/>
        </w:rPr>
      </w:pPr>
      <w:r w:rsidRPr="000176C9">
        <w:rPr>
          <w:color w:val="000000"/>
          <w:sz w:val="28"/>
          <w:szCs w:val="28"/>
        </w:rPr>
        <w:lastRenderedPageBreak/>
        <w:t xml:space="preserve">ПК 1.2. Производить оштукатуривание поверхностей различной степени сложности. </w:t>
      </w:r>
    </w:p>
    <w:p w:rsidR="000176C9" w:rsidRPr="000176C9" w:rsidRDefault="000176C9" w:rsidP="000176C9">
      <w:pPr>
        <w:widowControl/>
        <w:rPr>
          <w:color w:val="000000"/>
          <w:sz w:val="28"/>
          <w:szCs w:val="28"/>
        </w:rPr>
      </w:pPr>
      <w:r w:rsidRPr="000176C9">
        <w:rPr>
          <w:color w:val="000000"/>
          <w:sz w:val="28"/>
          <w:szCs w:val="28"/>
        </w:rPr>
        <w:t xml:space="preserve">ПК 1.3. Выполнять отделку оштукатуренных поверхностей. </w:t>
      </w:r>
    </w:p>
    <w:p w:rsidR="000176C9" w:rsidRPr="000176C9" w:rsidRDefault="000176C9" w:rsidP="000176C9">
      <w:pPr>
        <w:widowControl/>
        <w:rPr>
          <w:color w:val="000000"/>
          <w:sz w:val="28"/>
          <w:szCs w:val="28"/>
        </w:rPr>
      </w:pPr>
      <w:r w:rsidRPr="000176C9">
        <w:rPr>
          <w:color w:val="000000"/>
          <w:sz w:val="28"/>
          <w:szCs w:val="28"/>
        </w:rPr>
        <w:t xml:space="preserve">ПК 1.4. Выполнять ремонт оштукатуренных поверхностей. </w:t>
      </w:r>
    </w:p>
    <w:p w:rsidR="000176C9" w:rsidRPr="000176C9" w:rsidRDefault="000176C9" w:rsidP="000176C9">
      <w:pPr>
        <w:widowControl/>
        <w:rPr>
          <w:color w:val="000000"/>
          <w:sz w:val="28"/>
          <w:szCs w:val="28"/>
        </w:rPr>
      </w:pPr>
      <w:r w:rsidRPr="000176C9">
        <w:rPr>
          <w:color w:val="000000"/>
          <w:sz w:val="28"/>
          <w:szCs w:val="28"/>
        </w:rPr>
        <w:t xml:space="preserve">5.2.2. Выполнение монтажа каркасно-обшивочных конструкций. </w:t>
      </w:r>
    </w:p>
    <w:p w:rsidR="000176C9" w:rsidRPr="000176C9" w:rsidRDefault="000176C9" w:rsidP="000176C9">
      <w:pPr>
        <w:widowControl/>
        <w:rPr>
          <w:color w:val="000000"/>
          <w:sz w:val="28"/>
          <w:szCs w:val="28"/>
        </w:rPr>
      </w:pPr>
      <w:r w:rsidRPr="000176C9">
        <w:rPr>
          <w:color w:val="000000"/>
          <w:sz w:val="28"/>
          <w:szCs w:val="28"/>
        </w:rPr>
        <w:t xml:space="preserve">ПК 2.1. Выполнять подготовительные работы при производстве монтажа каркасно-обшивочных конструкций. </w:t>
      </w:r>
    </w:p>
    <w:p w:rsidR="000176C9" w:rsidRPr="000176C9" w:rsidRDefault="000176C9" w:rsidP="000176C9">
      <w:pPr>
        <w:widowControl/>
        <w:rPr>
          <w:color w:val="000000"/>
          <w:sz w:val="28"/>
          <w:szCs w:val="28"/>
        </w:rPr>
      </w:pPr>
      <w:r w:rsidRPr="000176C9">
        <w:rPr>
          <w:color w:val="000000"/>
          <w:sz w:val="28"/>
          <w:szCs w:val="28"/>
        </w:rPr>
        <w:t xml:space="preserve">ПК 2.2. Устраивать ограждающие конструкции, перегородки. </w:t>
      </w:r>
    </w:p>
    <w:p w:rsidR="000176C9" w:rsidRPr="000176C9" w:rsidRDefault="000176C9" w:rsidP="000176C9">
      <w:pPr>
        <w:widowControl/>
        <w:rPr>
          <w:color w:val="000000"/>
          <w:sz w:val="28"/>
          <w:szCs w:val="28"/>
        </w:rPr>
      </w:pPr>
      <w:r w:rsidRPr="000176C9">
        <w:rPr>
          <w:color w:val="000000"/>
          <w:sz w:val="28"/>
          <w:szCs w:val="28"/>
        </w:rPr>
        <w:t xml:space="preserve">ПК 2.3. Выполнять отделку внутренних и наружных поверхностей с использованием листовых материалов, панелей, плит. </w:t>
      </w:r>
    </w:p>
    <w:p w:rsidR="000176C9" w:rsidRPr="000176C9" w:rsidRDefault="000176C9" w:rsidP="000176C9">
      <w:pPr>
        <w:widowControl/>
        <w:rPr>
          <w:color w:val="000000"/>
          <w:sz w:val="28"/>
          <w:szCs w:val="28"/>
        </w:rPr>
      </w:pPr>
      <w:r w:rsidRPr="000176C9">
        <w:rPr>
          <w:color w:val="000000"/>
          <w:sz w:val="28"/>
          <w:szCs w:val="28"/>
        </w:rPr>
        <w:t xml:space="preserve">ПК 2.4. Выполнять ремонт каркасно-обшивочных конструкций. </w:t>
      </w:r>
    </w:p>
    <w:p w:rsidR="000176C9" w:rsidRPr="000176C9" w:rsidRDefault="000176C9" w:rsidP="000176C9">
      <w:pPr>
        <w:widowControl/>
        <w:rPr>
          <w:color w:val="000000"/>
          <w:sz w:val="28"/>
          <w:szCs w:val="28"/>
        </w:rPr>
      </w:pPr>
      <w:r w:rsidRPr="000176C9">
        <w:rPr>
          <w:color w:val="000000"/>
          <w:sz w:val="28"/>
          <w:szCs w:val="28"/>
        </w:rPr>
        <w:t xml:space="preserve">5.2.3. Выполнение малярных работ. </w:t>
      </w:r>
    </w:p>
    <w:p w:rsidR="000176C9" w:rsidRPr="000176C9" w:rsidRDefault="000176C9" w:rsidP="000176C9">
      <w:pPr>
        <w:widowControl/>
        <w:rPr>
          <w:color w:val="000000"/>
          <w:sz w:val="28"/>
          <w:szCs w:val="28"/>
        </w:rPr>
      </w:pPr>
      <w:r w:rsidRPr="000176C9">
        <w:rPr>
          <w:color w:val="000000"/>
          <w:sz w:val="28"/>
          <w:szCs w:val="28"/>
        </w:rPr>
        <w:t xml:space="preserve">ПК.3.1. Выполнять подготовительные работы при производстве малярных работ. </w:t>
      </w:r>
    </w:p>
    <w:p w:rsidR="000176C9" w:rsidRPr="000176C9" w:rsidRDefault="000176C9" w:rsidP="000176C9">
      <w:pPr>
        <w:widowControl/>
        <w:rPr>
          <w:color w:val="000000"/>
          <w:sz w:val="28"/>
          <w:szCs w:val="28"/>
        </w:rPr>
      </w:pPr>
      <w:r w:rsidRPr="000176C9">
        <w:rPr>
          <w:color w:val="000000"/>
          <w:sz w:val="28"/>
          <w:szCs w:val="28"/>
        </w:rPr>
        <w:t xml:space="preserve">ПК 3.2. Окрашивать поверхности различными малярными составами. </w:t>
      </w:r>
    </w:p>
    <w:p w:rsidR="000176C9" w:rsidRPr="000176C9" w:rsidRDefault="000176C9" w:rsidP="000176C9">
      <w:pPr>
        <w:widowControl/>
        <w:rPr>
          <w:color w:val="000000"/>
          <w:sz w:val="28"/>
          <w:szCs w:val="28"/>
        </w:rPr>
      </w:pPr>
      <w:r w:rsidRPr="000176C9">
        <w:rPr>
          <w:color w:val="000000"/>
          <w:sz w:val="28"/>
          <w:szCs w:val="28"/>
        </w:rPr>
        <w:t xml:space="preserve">ПК 3.3. Оклеивать поверхности различными материалами. </w:t>
      </w:r>
    </w:p>
    <w:p w:rsidR="000176C9" w:rsidRPr="000176C9" w:rsidRDefault="000176C9" w:rsidP="000176C9">
      <w:pPr>
        <w:widowControl/>
        <w:rPr>
          <w:color w:val="000000"/>
          <w:sz w:val="28"/>
          <w:szCs w:val="28"/>
        </w:rPr>
      </w:pPr>
      <w:r w:rsidRPr="000176C9">
        <w:rPr>
          <w:color w:val="000000"/>
          <w:sz w:val="28"/>
          <w:szCs w:val="28"/>
        </w:rPr>
        <w:t xml:space="preserve">ПК 3.4. Выполнять ремонт окрашенных и оклеенных поверхностей. </w:t>
      </w:r>
    </w:p>
    <w:p w:rsidR="000176C9" w:rsidRPr="000176C9" w:rsidRDefault="000176C9" w:rsidP="000176C9">
      <w:pPr>
        <w:widowControl/>
        <w:rPr>
          <w:color w:val="000000"/>
          <w:sz w:val="28"/>
          <w:szCs w:val="28"/>
        </w:rPr>
      </w:pPr>
      <w:r w:rsidRPr="000176C9">
        <w:rPr>
          <w:color w:val="000000"/>
          <w:sz w:val="28"/>
          <w:szCs w:val="28"/>
        </w:rPr>
        <w:t xml:space="preserve">5.2.4. Выполнение облицовочных работ плитками и плитами. </w:t>
      </w:r>
    </w:p>
    <w:p w:rsidR="000176C9" w:rsidRPr="000176C9" w:rsidRDefault="000176C9" w:rsidP="000176C9">
      <w:pPr>
        <w:widowControl/>
        <w:rPr>
          <w:color w:val="000000"/>
          <w:sz w:val="28"/>
          <w:szCs w:val="28"/>
        </w:rPr>
      </w:pPr>
      <w:r w:rsidRPr="000176C9">
        <w:rPr>
          <w:color w:val="000000"/>
          <w:sz w:val="28"/>
          <w:szCs w:val="28"/>
        </w:rPr>
        <w:t xml:space="preserve">ПК 4.1. Выполнять подготовительные работы при производстве облицовочных работ. </w:t>
      </w:r>
    </w:p>
    <w:p w:rsidR="000176C9" w:rsidRPr="000176C9" w:rsidRDefault="000176C9" w:rsidP="000176C9">
      <w:pPr>
        <w:widowControl/>
        <w:rPr>
          <w:color w:val="000000"/>
          <w:sz w:val="28"/>
          <w:szCs w:val="28"/>
        </w:rPr>
      </w:pPr>
      <w:r w:rsidRPr="000176C9">
        <w:rPr>
          <w:color w:val="000000"/>
          <w:sz w:val="28"/>
          <w:szCs w:val="28"/>
        </w:rPr>
        <w:t xml:space="preserve">ПК 4.2. Выполнять облицовочные работы горизонтальных и вертикальных поверхностей. </w:t>
      </w:r>
    </w:p>
    <w:p w:rsidR="0040396B" w:rsidRPr="000176C9" w:rsidRDefault="000176C9" w:rsidP="000176C9">
      <w:pPr>
        <w:pStyle w:val="Style14"/>
        <w:widowControl/>
        <w:jc w:val="both"/>
        <w:rPr>
          <w:rStyle w:val="FontStyle54"/>
          <w:sz w:val="28"/>
          <w:szCs w:val="28"/>
        </w:rPr>
      </w:pPr>
      <w:r w:rsidRPr="000176C9">
        <w:rPr>
          <w:color w:val="000000"/>
          <w:sz w:val="28"/>
          <w:szCs w:val="28"/>
        </w:rPr>
        <w:t>ПК 4.3. Выполнять ремонт облицованных поверхностей плитками и плитами.</w:t>
      </w:r>
    </w:p>
    <w:p w:rsidR="0040396B" w:rsidRPr="00497C79" w:rsidRDefault="00E4038A" w:rsidP="0089719A">
      <w:pPr>
        <w:pStyle w:val="Style7"/>
        <w:widowControl/>
        <w:jc w:val="both"/>
        <w:rPr>
          <w:rStyle w:val="FontStyle53"/>
          <w:sz w:val="28"/>
          <w:szCs w:val="28"/>
        </w:rPr>
      </w:pPr>
      <w:r w:rsidRPr="00497C79">
        <w:rPr>
          <w:rStyle w:val="FontStyle53"/>
          <w:sz w:val="28"/>
          <w:szCs w:val="28"/>
        </w:rPr>
        <w:t>1.2. Цели и задачи государственной итоговой аттестации</w:t>
      </w:r>
    </w:p>
    <w:p w:rsidR="0040396B" w:rsidRPr="00497C79" w:rsidRDefault="00E4038A" w:rsidP="0089719A">
      <w:pPr>
        <w:pStyle w:val="Style6"/>
        <w:widowControl/>
        <w:jc w:val="both"/>
        <w:rPr>
          <w:rStyle w:val="FontStyle54"/>
          <w:sz w:val="28"/>
          <w:szCs w:val="28"/>
        </w:rPr>
      </w:pPr>
      <w:r w:rsidRPr="00497C79">
        <w:rPr>
          <w:rStyle w:val="FontStyle54"/>
          <w:sz w:val="28"/>
          <w:szCs w:val="28"/>
        </w:rPr>
        <w:t>Целью государственной итоговой аттестации является установление соответствия уровня освоенности компетенций, обеспечивающих соответствующий разряд и уровень образования обучающихся ФГОС СПО по п</w:t>
      </w:r>
      <w:r w:rsidR="000176C9">
        <w:rPr>
          <w:rStyle w:val="FontStyle54"/>
          <w:sz w:val="28"/>
          <w:szCs w:val="28"/>
        </w:rPr>
        <w:t xml:space="preserve">рофессии 08.01.08 «Мастер отделочных строительных </w:t>
      </w:r>
      <w:r w:rsidRPr="00497C79">
        <w:rPr>
          <w:rStyle w:val="FontStyle54"/>
          <w:sz w:val="28"/>
          <w:szCs w:val="28"/>
        </w:rPr>
        <w:t xml:space="preserve"> работ». Государственная итоговая аттестация призвана способствовать систематизации и закреплению знаний и умений об</w:t>
      </w:r>
      <w:r w:rsidR="000176C9">
        <w:rPr>
          <w:rStyle w:val="FontStyle54"/>
          <w:sz w:val="28"/>
          <w:szCs w:val="28"/>
        </w:rPr>
        <w:t xml:space="preserve">учающегося по профессии 08.01.08 «Мастер отделочных строительных </w:t>
      </w:r>
      <w:r w:rsidR="000176C9" w:rsidRPr="00497C79">
        <w:rPr>
          <w:rStyle w:val="FontStyle54"/>
          <w:sz w:val="28"/>
          <w:szCs w:val="28"/>
        </w:rPr>
        <w:t xml:space="preserve"> </w:t>
      </w:r>
      <w:r w:rsidRPr="00497C79">
        <w:rPr>
          <w:rStyle w:val="FontStyle54"/>
          <w:sz w:val="28"/>
          <w:szCs w:val="28"/>
        </w:rPr>
        <w:t>работ» при решении конкретных профессиональных задач, определять уровень подготовки выпускника к самостоятельной работе.</w:t>
      </w:r>
    </w:p>
    <w:p w:rsidR="0089667D" w:rsidRDefault="0089667D">
      <w:pPr>
        <w:pStyle w:val="Style18"/>
        <w:widowControl/>
        <w:rPr>
          <w:rStyle w:val="FontStyle53"/>
          <w:sz w:val="28"/>
          <w:szCs w:val="28"/>
        </w:rPr>
      </w:pPr>
    </w:p>
    <w:p w:rsidR="0089667D" w:rsidRDefault="0089667D">
      <w:pPr>
        <w:pStyle w:val="Style18"/>
        <w:widowControl/>
        <w:rPr>
          <w:rStyle w:val="FontStyle53"/>
          <w:sz w:val="28"/>
          <w:szCs w:val="28"/>
        </w:rPr>
      </w:pPr>
    </w:p>
    <w:p w:rsidR="0089667D" w:rsidRDefault="0089667D">
      <w:pPr>
        <w:pStyle w:val="Style18"/>
        <w:widowControl/>
        <w:rPr>
          <w:rStyle w:val="FontStyle53"/>
          <w:sz w:val="28"/>
          <w:szCs w:val="28"/>
        </w:rPr>
      </w:pPr>
    </w:p>
    <w:p w:rsidR="0089667D" w:rsidRDefault="0089667D">
      <w:pPr>
        <w:pStyle w:val="Style18"/>
        <w:widowControl/>
        <w:rPr>
          <w:rStyle w:val="FontStyle53"/>
          <w:sz w:val="28"/>
          <w:szCs w:val="28"/>
        </w:rPr>
      </w:pPr>
    </w:p>
    <w:p w:rsidR="0089667D" w:rsidRDefault="0089667D">
      <w:pPr>
        <w:pStyle w:val="Style18"/>
        <w:widowControl/>
        <w:rPr>
          <w:rStyle w:val="FontStyle53"/>
          <w:sz w:val="28"/>
          <w:szCs w:val="28"/>
        </w:rPr>
      </w:pPr>
    </w:p>
    <w:p w:rsidR="0089667D" w:rsidRDefault="0089667D">
      <w:pPr>
        <w:pStyle w:val="Style18"/>
        <w:widowControl/>
        <w:rPr>
          <w:rStyle w:val="FontStyle53"/>
          <w:sz w:val="28"/>
          <w:szCs w:val="28"/>
        </w:rPr>
      </w:pPr>
    </w:p>
    <w:p w:rsidR="0089667D" w:rsidRDefault="0089667D">
      <w:pPr>
        <w:pStyle w:val="Style18"/>
        <w:widowControl/>
        <w:rPr>
          <w:rStyle w:val="FontStyle53"/>
          <w:sz w:val="28"/>
          <w:szCs w:val="28"/>
        </w:rPr>
      </w:pPr>
    </w:p>
    <w:p w:rsidR="0089667D" w:rsidRDefault="0089667D">
      <w:pPr>
        <w:pStyle w:val="Style18"/>
        <w:widowControl/>
        <w:rPr>
          <w:rStyle w:val="FontStyle53"/>
          <w:sz w:val="28"/>
          <w:szCs w:val="28"/>
        </w:rPr>
      </w:pPr>
    </w:p>
    <w:p w:rsidR="0089667D" w:rsidRDefault="0089667D">
      <w:pPr>
        <w:pStyle w:val="Style18"/>
        <w:widowControl/>
        <w:rPr>
          <w:rStyle w:val="FontStyle53"/>
          <w:sz w:val="28"/>
          <w:szCs w:val="28"/>
        </w:rPr>
      </w:pPr>
    </w:p>
    <w:p w:rsidR="0089667D" w:rsidRDefault="0089667D">
      <w:pPr>
        <w:pStyle w:val="Style18"/>
        <w:widowControl/>
        <w:rPr>
          <w:rStyle w:val="FontStyle53"/>
          <w:sz w:val="28"/>
          <w:szCs w:val="28"/>
        </w:rPr>
      </w:pPr>
    </w:p>
    <w:p w:rsidR="000176C9" w:rsidRDefault="000176C9">
      <w:pPr>
        <w:pStyle w:val="Style18"/>
        <w:widowControl/>
        <w:rPr>
          <w:rStyle w:val="FontStyle53"/>
          <w:sz w:val="28"/>
          <w:szCs w:val="28"/>
        </w:rPr>
      </w:pPr>
    </w:p>
    <w:p w:rsidR="000176C9" w:rsidRDefault="000176C9">
      <w:pPr>
        <w:pStyle w:val="Style18"/>
        <w:widowControl/>
        <w:rPr>
          <w:rStyle w:val="FontStyle53"/>
          <w:sz w:val="28"/>
          <w:szCs w:val="28"/>
        </w:rPr>
      </w:pPr>
    </w:p>
    <w:p w:rsidR="0040396B" w:rsidRPr="00497C79" w:rsidRDefault="00E4038A">
      <w:pPr>
        <w:pStyle w:val="Style18"/>
        <w:widowControl/>
        <w:rPr>
          <w:rStyle w:val="FontStyle53"/>
          <w:sz w:val="28"/>
          <w:szCs w:val="28"/>
        </w:rPr>
      </w:pPr>
      <w:r w:rsidRPr="00497C79">
        <w:rPr>
          <w:rStyle w:val="FontStyle53"/>
          <w:sz w:val="28"/>
          <w:szCs w:val="28"/>
        </w:rPr>
        <w:t>1.3.   Количество   часов,   отводимое  на  государственную     итоговую аттестацию:</w:t>
      </w:r>
    </w:p>
    <w:tbl>
      <w:tblPr>
        <w:tblW w:w="0" w:type="auto"/>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80"/>
        <w:gridCol w:w="5475"/>
        <w:gridCol w:w="1515"/>
      </w:tblGrid>
      <w:tr w:rsidR="0089667D" w:rsidTr="0089667D">
        <w:trPr>
          <w:trHeight w:val="491"/>
        </w:trPr>
        <w:tc>
          <w:tcPr>
            <w:tcW w:w="1980" w:type="dxa"/>
          </w:tcPr>
          <w:p w:rsidR="0089667D" w:rsidRDefault="0089667D" w:rsidP="0089667D">
            <w:pPr>
              <w:pStyle w:val="Default"/>
              <w:rPr>
                <w:sz w:val="28"/>
                <w:szCs w:val="28"/>
              </w:rPr>
            </w:pPr>
            <w:r>
              <w:rPr>
                <w:sz w:val="28"/>
                <w:szCs w:val="28"/>
              </w:rPr>
              <w:t xml:space="preserve">ГИА.00 </w:t>
            </w:r>
          </w:p>
          <w:p w:rsidR="0089667D" w:rsidRDefault="0089667D" w:rsidP="0089667D">
            <w:pPr>
              <w:pStyle w:val="Style25"/>
              <w:tabs>
                <w:tab w:val="left" w:pos="1785"/>
              </w:tabs>
              <w:ind w:left="-30"/>
              <w:rPr>
                <w:rStyle w:val="FontStyle54"/>
                <w:sz w:val="28"/>
                <w:szCs w:val="28"/>
                <w:u w:val="single"/>
              </w:rPr>
            </w:pPr>
          </w:p>
        </w:tc>
        <w:tc>
          <w:tcPr>
            <w:tcW w:w="5475" w:type="dxa"/>
          </w:tcPr>
          <w:p w:rsidR="0089667D" w:rsidRDefault="0089667D">
            <w:pPr>
              <w:pStyle w:val="Default"/>
              <w:rPr>
                <w:sz w:val="28"/>
                <w:szCs w:val="28"/>
              </w:rPr>
            </w:pPr>
            <w:r>
              <w:rPr>
                <w:sz w:val="28"/>
                <w:szCs w:val="28"/>
              </w:rPr>
              <w:t xml:space="preserve">Государственная итоговая аттестация, всего недель </w:t>
            </w:r>
          </w:p>
        </w:tc>
        <w:tc>
          <w:tcPr>
            <w:tcW w:w="1515" w:type="dxa"/>
          </w:tcPr>
          <w:p w:rsidR="0089667D" w:rsidRDefault="0089667D">
            <w:pPr>
              <w:pStyle w:val="Default"/>
              <w:rPr>
                <w:sz w:val="28"/>
                <w:szCs w:val="28"/>
              </w:rPr>
            </w:pPr>
            <w:r>
              <w:rPr>
                <w:sz w:val="28"/>
                <w:szCs w:val="28"/>
              </w:rPr>
              <w:t xml:space="preserve">2 нед. </w:t>
            </w:r>
          </w:p>
        </w:tc>
      </w:tr>
    </w:tbl>
    <w:p w:rsidR="0040396B" w:rsidRPr="00497C79" w:rsidRDefault="00E4038A" w:rsidP="0089667D">
      <w:pPr>
        <w:pStyle w:val="Style7"/>
        <w:widowControl/>
        <w:jc w:val="center"/>
        <w:rPr>
          <w:rStyle w:val="FontStyle53"/>
          <w:sz w:val="28"/>
          <w:szCs w:val="28"/>
        </w:rPr>
      </w:pPr>
      <w:r w:rsidRPr="00497C79">
        <w:rPr>
          <w:rStyle w:val="FontStyle53"/>
          <w:sz w:val="28"/>
          <w:szCs w:val="28"/>
        </w:rPr>
        <w:t>2. СТРУКТУРА И СОДЕРЖАНИЕ ГОСУДАРСТВЕННОЙ ИТОГОВОЙ</w:t>
      </w:r>
    </w:p>
    <w:p w:rsidR="0040396B" w:rsidRPr="00497C79" w:rsidRDefault="00E4038A" w:rsidP="0089667D">
      <w:pPr>
        <w:pStyle w:val="Style7"/>
        <w:widowControl/>
        <w:jc w:val="center"/>
        <w:rPr>
          <w:rStyle w:val="FontStyle53"/>
          <w:sz w:val="28"/>
          <w:szCs w:val="28"/>
        </w:rPr>
      </w:pPr>
      <w:r w:rsidRPr="00497C79">
        <w:rPr>
          <w:rStyle w:val="FontStyle53"/>
          <w:sz w:val="28"/>
          <w:szCs w:val="28"/>
        </w:rPr>
        <w:t>АТТЕСТАЦИИ</w:t>
      </w:r>
    </w:p>
    <w:p w:rsidR="0089667D" w:rsidRDefault="0089667D">
      <w:pPr>
        <w:pStyle w:val="Style30"/>
        <w:widowControl/>
        <w:rPr>
          <w:rStyle w:val="FontStyle53"/>
          <w:sz w:val="28"/>
          <w:szCs w:val="28"/>
        </w:rPr>
      </w:pPr>
    </w:p>
    <w:p w:rsidR="0040396B" w:rsidRPr="00497C79" w:rsidRDefault="00E4038A">
      <w:pPr>
        <w:pStyle w:val="Style30"/>
        <w:widowControl/>
        <w:rPr>
          <w:rStyle w:val="FontStyle53"/>
          <w:sz w:val="28"/>
          <w:szCs w:val="28"/>
        </w:rPr>
      </w:pPr>
      <w:r w:rsidRPr="00497C79">
        <w:rPr>
          <w:rStyle w:val="FontStyle53"/>
          <w:sz w:val="28"/>
          <w:szCs w:val="28"/>
        </w:rPr>
        <w:t>2.1.</w:t>
      </w:r>
      <w:r w:rsidRPr="00497C79">
        <w:rPr>
          <w:rStyle w:val="FontStyle53"/>
          <w:b w:val="0"/>
          <w:bCs w:val="0"/>
          <w:sz w:val="28"/>
          <w:szCs w:val="28"/>
        </w:rPr>
        <w:t xml:space="preserve"> </w:t>
      </w:r>
      <w:r w:rsidRPr="00497C79">
        <w:rPr>
          <w:rStyle w:val="FontStyle53"/>
          <w:sz w:val="28"/>
          <w:szCs w:val="28"/>
        </w:rPr>
        <w:t>Вид проведения государственной итоговой аттестации:</w:t>
      </w:r>
    </w:p>
    <w:p w:rsidR="0040396B" w:rsidRPr="00497C79" w:rsidRDefault="00E4038A">
      <w:pPr>
        <w:pStyle w:val="Style6"/>
        <w:widowControl/>
        <w:rPr>
          <w:rStyle w:val="FontStyle54"/>
          <w:sz w:val="28"/>
          <w:szCs w:val="28"/>
        </w:rPr>
      </w:pPr>
      <w:r w:rsidRPr="00497C79">
        <w:rPr>
          <w:rStyle w:val="FontStyle54"/>
          <w:sz w:val="28"/>
          <w:szCs w:val="28"/>
        </w:rPr>
        <w:t>Вид - выпускная квалификационная работа в форме выполнения выпускной практической квалификационной работы и письменной экзаменационной работы.</w:t>
      </w:r>
    </w:p>
    <w:p w:rsidR="0089667D" w:rsidRDefault="0089667D">
      <w:pPr>
        <w:pStyle w:val="Style30"/>
        <w:widowControl/>
        <w:rPr>
          <w:rStyle w:val="FontStyle53"/>
          <w:sz w:val="28"/>
          <w:szCs w:val="28"/>
        </w:rPr>
      </w:pPr>
    </w:p>
    <w:p w:rsidR="0040396B" w:rsidRPr="00497C79" w:rsidRDefault="00E4038A">
      <w:pPr>
        <w:pStyle w:val="Style30"/>
        <w:widowControl/>
        <w:rPr>
          <w:rStyle w:val="FontStyle53"/>
          <w:sz w:val="28"/>
          <w:szCs w:val="28"/>
        </w:rPr>
      </w:pPr>
      <w:r w:rsidRPr="00497C79">
        <w:rPr>
          <w:rStyle w:val="FontStyle53"/>
          <w:sz w:val="28"/>
          <w:szCs w:val="28"/>
        </w:rPr>
        <w:t>2.2.</w:t>
      </w:r>
      <w:r w:rsidRPr="00497C79">
        <w:rPr>
          <w:rStyle w:val="FontStyle53"/>
          <w:b w:val="0"/>
          <w:bCs w:val="0"/>
          <w:sz w:val="28"/>
          <w:szCs w:val="28"/>
        </w:rPr>
        <w:t xml:space="preserve"> </w:t>
      </w:r>
      <w:r w:rsidRPr="00497C79">
        <w:rPr>
          <w:rStyle w:val="FontStyle53"/>
          <w:sz w:val="28"/>
          <w:szCs w:val="28"/>
        </w:rPr>
        <w:t>Этапы, объем времени и сроки на подготовку и проведение государственной итоговой аттестации выпускников</w:t>
      </w:r>
    </w:p>
    <w:p w:rsidR="0040396B" w:rsidRPr="00497C79" w:rsidRDefault="00E4038A">
      <w:pPr>
        <w:pStyle w:val="Style6"/>
        <w:widowControl/>
        <w:rPr>
          <w:rStyle w:val="FontStyle54"/>
          <w:sz w:val="28"/>
          <w:szCs w:val="28"/>
        </w:rPr>
      </w:pPr>
      <w:r w:rsidRPr="00497C79">
        <w:rPr>
          <w:rStyle w:val="FontStyle54"/>
          <w:sz w:val="28"/>
          <w:szCs w:val="28"/>
        </w:rPr>
        <w:t>Согласно учебному плану основной профессиональной образовательной</w:t>
      </w:r>
      <w:r w:rsidR="000176C9">
        <w:rPr>
          <w:rStyle w:val="FontStyle54"/>
          <w:sz w:val="28"/>
          <w:szCs w:val="28"/>
        </w:rPr>
        <w:t xml:space="preserve"> программы по профессии 08.01.08 «Мастер отделочных строительных </w:t>
      </w:r>
      <w:r w:rsidR="000176C9" w:rsidRPr="00497C79">
        <w:rPr>
          <w:rStyle w:val="FontStyle54"/>
          <w:sz w:val="28"/>
          <w:szCs w:val="28"/>
        </w:rPr>
        <w:t xml:space="preserve"> </w:t>
      </w:r>
      <w:r w:rsidRPr="00497C79">
        <w:rPr>
          <w:rStyle w:val="FontStyle54"/>
          <w:sz w:val="28"/>
          <w:szCs w:val="28"/>
        </w:rPr>
        <w:t xml:space="preserve">работ» и годовому календарному графику учебного процесса устанавливаются следующие этапы, </w:t>
      </w:r>
      <w:r w:rsidRPr="00497C79">
        <w:rPr>
          <w:rStyle w:val="FontStyle54"/>
          <w:sz w:val="28"/>
          <w:szCs w:val="28"/>
          <w:u w:val="single"/>
        </w:rPr>
        <w:t>объем времени и сроки проведения государственной итоговой аттестации:</w:t>
      </w:r>
      <w:r w:rsidRPr="00497C79">
        <w:rPr>
          <w:rStyle w:val="FontStyle54"/>
          <w:sz w:val="28"/>
          <w:szCs w:val="28"/>
        </w:rPr>
        <w:t>_</w:t>
      </w:r>
    </w:p>
    <w:tbl>
      <w:tblPr>
        <w:tblW w:w="0" w:type="auto"/>
        <w:tblInd w:w="40" w:type="dxa"/>
        <w:tblLayout w:type="fixed"/>
        <w:tblCellMar>
          <w:left w:w="40" w:type="dxa"/>
          <w:right w:w="40" w:type="dxa"/>
        </w:tblCellMar>
        <w:tblLook w:val="0000"/>
      </w:tblPr>
      <w:tblGrid>
        <w:gridCol w:w="734"/>
        <w:gridCol w:w="6739"/>
        <w:gridCol w:w="2746"/>
      </w:tblGrid>
      <w:tr w:rsidR="0040396B" w:rsidRPr="00D904C1">
        <w:trPr>
          <w:trHeight w:val="1229"/>
        </w:trPr>
        <w:tc>
          <w:tcPr>
            <w:tcW w:w="734" w:type="dxa"/>
            <w:tcBorders>
              <w:top w:val="single" w:sz="6" w:space="0" w:color="auto"/>
              <w:left w:val="single" w:sz="6" w:space="0" w:color="auto"/>
              <w:bottom w:val="single" w:sz="6" w:space="0" w:color="auto"/>
              <w:right w:val="single" w:sz="6" w:space="0" w:color="auto"/>
            </w:tcBorders>
          </w:tcPr>
          <w:p w:rsidR="0040396B" w:rsidRPr="00D904C1" w:rsidRDefault="00E4038A">
            <w:pPr>
              <w:pStyle w:val="Style33"/>
              <w:widowControl/>
              <w:rPr>
                <w:rStyle w:val="FontStyle54"/>
                <w:rFonts w:eastAsiaTheme="minorEastAsia"/>
                <w:sz w:val="28"/>
                <w:szCs w:val="28"/>
              </w:rPr>
            </w:pPr>
            <w:r w:rsidRPr="00D904C1">
              <w:rPr>
                <w:rStyle w:val="FontStyle54"/>
                <w:rFonts w:eastAsiaTheme="minorEastAsia"/>
                <w:sz w:val="28"/>
                <w:szCs w:val="28"/>
              </w:rPr>
              <w:t>№</w:t>
            </w:r>
          </w:p>
        </w:tc>
        <w:tc>
          <w:tcPr>
            <w:tcW w:w="6739" w:type="dxa"/>
            <w:tcBorders>
              <w:top w:val="single" w:sz="6" w:space="0" w:color="auto"/>
              <w:left w:val="single" w:sz="6" w:space="0" w:color="auto"/>
              <w:bottom w:val="single" w:sz="6" w:space="0" w:color="auto"/>
              <w:right w:val="single" w:sz="6" w:space="0" w:color="auto"/>
            </w:tcBorders>
          </w:tcPr>
          <w:p w:rsidR="0040396B" w:rsidRPr="00D904C1" w:rsidRDefault="00E4038A">
            <w:pPr>
              <w:pStyle w:val="Style33"/>
              <w:widowControl/>
              <w:rPr>
                <w:rStyle w:val="FontStyle54"/>
                <w:rFonts w:eastAsiaTheme="minorEastAsia"/>
                <w:sz w:val="28"/>
                <w:szCs w:val="28"/>
              </w:rPr>
            </w:pPr>
            <w:r w:rsidRPr="00D904C1">
              <w:rPr>
                <w:rStyle w:val="FontStyle54"/>
                <w:rFonts w:eastAsiaTheme="minorEastAsia"/>
                <w:sz w:val="28"/>
                <w:szCs w:val="28"/>
              </w:rPr>
              <w:t>Э</w:t>
            </w:r>
            <w:r w:rsidR="0089667D" w:rsidRPr="00D904C1">
              <w:rPr>
                <w:rStyle w:val="FontStyle54"/>
                <w:rFonts w:eastAsiaTheme="minorEastAsia"/>
                <w:sz w:val="28"/>
                <w:szCs w:val="28"/>
              </w:rPr>
              <w:t>тапы подготовки и проведения ИГА</w:t>
            </w:r>
          </w:p>
          <w:p w:rsidR="0089667D" w:rsidRPr="00D904C1" w:rsidRDefault="0089667D">
            <w:pPr>
              <w:pStyle w:val="Style33"/>
              <w:widowControl/>
              <w:rPr>
                <w:rStyle w:val="FontStyle54"/>
                <w:rFonts w:eastAsiaTheme="minorEastAsia"/>
                <w:sz w:val="28"/>
                <w:szCs w:val="28"/>
              </w:rPr>
            </w:pPr>
          </w:p>
        </w:tc>
        <w:tc>
          <w:tcPr>
            <w:tcW w:w="2746" w:type="dxa"/>
            <w:tcBorders>
              <w:top w:val="single" w:sz="6" w:space="0" w:color="auto"/>
              <w:left w:val="single" w:sz="6" w:space="0" w:color="auto"/>
              <w:bottom w:val="single" w:sz="6" w:space="0" w:color="auto"/>
              <w:right w:val="single" w:sz="6" w:space="0" w:color="auto"/>
            </w:tcBorders>
          </w:tcPr>
          <w:p w:rsidR="0040396B" w:rsidRPr="00D904C1" w:rsidRDefault="00E4038A">
            <w:pPr>
              <w:pStyle w:val="Style33"/>
              <w:widowControl/>
              <w:rPr>
                <w:rStyle w:val="FontStyle54"/>
                <w:rFonts w:eastAsiaTheme="minorEastAsia"/>
                <w:sz w:val="28"/>
                <w:szCs w:val="28"/>
              </w:rPr>
            </w:pPr>
            <w:r w:rsidRPr="00D904C1">
              <w:rPr>
                <w:rStyle w:val="FontStyle54"/>
                <w:rFonts w:eastAsiaTheme="minorEastAsia"/>
                <w:sz w:val="28"/>
                <w:szCs w:val="28"/>
              </w:rPr>
              <w:t>Сроки проведения</w:t>
            </w:r>
          </w:p>
        </w:tc>
      </w:tr>
      <w:tr w:rsidR="0040396B" w:rsidRPr="00D904C1">
        <w:trPr>
          <w:trHeight w:val="331"/>
        </w:trPr>
        <w:tc>
          <w:tcPr>
            <w:tcW w:w="734" w:type="dxa"/>
            <w:tcBorders>
              <w:top w:val="single" w:sz="6" w:space="0" w:color="auto"/>
              <w:left w:val="single" w:sz="6" w:space="0" w:color="auto"/>
              <w:bottom w:val="single" w:sz="6" w:space="0" w:color="auto"/>
              <w:right w:val="single" w:sz="6" w:space="0" w:color="auto"/>
            </w:tcBorders>
          </w:tcPr>
          <w:p w:rsidR="0040396B" w:rsidRPr="00D904C1" w:rsidRDefault="00E4038A">
            <w:pPr>
              <w:pStyle w:val="Style33"/>
              <w:widowControl/>
              <w:rPr>
                <w:rStyle w:val="FontStyle54"/>
                <w:rFonts w:eastAsiaTheme="minorEastAsia"/>
                <w:sz w:val="28"/>
                <w:szCs w:val="28"/>
              </w:rPr>
            </w:pPr>
            <w:r w:rsidRPr="00D904C1">
              <w:rPr>
                <w:rStyle w:val="FontStyle54"/>
                <w:rFonts w:eastAsiaTheme="minorEastAsia"/>
                <w:sz w:val="28"/>
                <w:szCs w:val="28"/>
              </w:rPr>
              <w:t>1.</w:t>
            </w:r>
          </w:p>
        </w:tc>
        <w:tc>
          <w:tcPr>
            <w:tcW w:w="6739" w:type="dxa"/>
            <w:tcBorders>
              <w:top w:val="single" w:sz="6" w:space="0" w:color="auto"/>
              <w:left w:val="single" w:sz="6" w:space="0" w:color="auto"/>
              <w:bottom w:val="single" w:sz="6" w:space="0" w:color="auto"/>
              <w:right w:val="single" w:sz="6" w:space="0" w:color="auto"/>
            </w:tcBorders>
          </w:tcPr>
          <w:p w:rsidR="0040396B" w:rsidRPr="00D904C1" w:rsidRDefault="00E4038A">
            <w:pPr>
              <w:pStyle w:val="Style33"/>
              <w:widowControl/>
              <w:rPr>
                <w:rStyle w:val="FontStyle54"/>
                <w:rFonts w:eastAsiaTheme="minorEastAsia"/>
                <w:sz w:val="28"/>
                <w:szCs w:val="28"/>
              </w:rPr>
            </w:pPr>
            <w:r w:rsidRPr="00D904C1">
              <w:rPr>
                <w:rStyle w:val="FontStyle54"/>
                <w:rFonts w:eastAsiaTheme="minorEastAsia"/>
                <w:sz w:val="28"/>
                <w:szCs w:val="28"/>
              </w:rPr>
              <w:t>Выдача тем для письменной квалификационной работы</w:t>
            </w:r>
          </w:p>
        </w:tc>
        <w:tc>
          <w:tcPr>
            <w:tcW w:w="2746" w:type="dxa"/>
            <w:tcBorders>
              <w:top w:val="single" w:sz="6" w:space="0" w:color="auto"/>
              <w:left w:val="single" w:sz="6" w:space="0" w:color="auto"/>
              <w:bottom w:val="single" w:sz="6" w:space="0" w:color="auto"/>
              <w:right w:val="single" w:sz="6" w:space="0" w:color="auto"/>
            </w:tcBorders>
          </w:tcPr>
          <w:p w:rsidR="0040396B" w:rsidRPr="00D904C1" w:rsidRDefault="00D904C1">
            <w:pPr>
              <w:pStyle w:val="Style33"/>
              <w:widowControl/>
              <w:rPr>
                <w:rStyle w:val="FontStyle54"/>
                <w:rFonts w:eastAsiaTheme="minorEastAsia"/>
                <w:sz w:val="28"/>
                <w:szCs w:val="28"/>
              </w:rPr>
            </w:pPr>
            <w:r w:rsidRPr="00D904C1">
              <w:rPr>
                <w:rStyle w:val="FontStyle54"/>
                <w:rFonts w:eastAsiaTheme="minorEastAsia"/>
                <w:sz w:val="28"/>
                <w:szCs w:val="28"/>
              </w:rPr>
              <w:t>ноябрь</w:t>
            </w:r>
          </w:p>
        </w:tc>
      </w:tr>
      <w:tr w:rsidR="0040396B" w:rsidRPr="00D904C1">
        <w:trPr>
          <w:trHeight w:val="331"/>
        </w:trPr>
        <w:tc>
          <w:tcPr>
            <w:tcW w:w="734" w:type="dxa"/>
            <w:tcBorders>
              <w:top w:val="single" w:sz="6" w:space="0" w:color="auto"/>
              <w:left w:val="single" w:sz="6" w:space="0" w:color="auto"/>
              <w:bottom w:val="single" w:sz="6" w:space="0" w:color="auto"/>
              <w:right w:val="single" w:sz="6" w:space="0" w:color="auto"/>
            </w:tcBorders>
          </w:tcPr>
          <w:p w:rsidR="0040396B" w:rsidRPr="00D904C1" w:rsidRDefault="00E4038A">
            <w:pPr>
              <w:pStyle w:val="Style33"/>
              <w:widowControl/>
              <w:rPr>
                <w:rStyle w:val="FontStyle54"/>
                <w:rFonts w:eastAsiaTheme="minorEastAsia"/>
                <w:sz w:val="28"/>
                <w:szCs w:val="28"/>
              </w:rPr>
            </w:pPr>
            <w:r w:rsidRPr="00D904C1">
              <w:rPr>
                <w:rStyle w:val="FontStyle54"/>
                <w:rFonts w:eastAsiaTheme="minorEastAsia"/>
                <w:sz w:val="28"/>
                <w:szCs w:val="28"/>
              </w:rPr>
              <w:t>2.</w:t>
            </w:r>
          </w:p>
        </w:tc>
        <w:tc>
          <w:tcPr>
            <w:tcW w:w="6739" w:type="dxa"/>
            <w:tcBorders>
              <w:top w:val="single" w:sz="6" w:space="0" w:color="auto"/>
              <w:left w:val="single" w:sz="6" w:space="0" w:color="auto"/>
              <w:bottom w:val="single" w:sz="6" w:space="0" w:color="auto"/>
              <w:right w:val="single" w:sz="6" w:space="0" w:color="auto"/>
            </w:tcBorders>
          </w:tcPr>
          <w:p w:rsidR="0040396B" w:rsidRPr="00D904C1" w:rsidRDefault="00E4038A">
            <w:pPr>
              <w:pStyle w:val="Style33"/>
              <w:widowControl/>
              <w:rPr>
                <w:rStyle w:val="FontStyle54"/>
                <w:rFonts w:eastAsiaTheme="minorEastAsia"/>
                <w:sz w:val="28"/>
                <w:szCs w:val="28"/>
              </w:rPr>
            </w:pPr>
            <w:r w:rsidRPr="00D904C1">
              <w:rPr>
                <w:rStyle w:val="FontStyle54"/>
                <w:rFonts w:eastAsiaTheme="minorEastAsia"/>
                <w:sz w:val="28"/>
                <w:szCs w:val="28"/>
              </w:rPr>
              <w:t>Подготовка письменной квалификационной работы</w:t>
            </w:r>
          </w:p>
        </w:tc>
        <w:tc>
          <w:tcPr>
            <w:tcW w:w="2746" w:type="dxa"/>
            <w:tcBorders>
              <w:top w:val="single" w:sz="6" w:space="0" w:color="auto"/>
              <w:left w:val="single" w:sz="6" w:space="0" w:color="auto"/>
              <w:bottom w:val="single" w:sz="6" w:space="0" w:color="auto"/>
              <w:right w:val="single" w:sz="6" w:space="0" w:color="auto"/>
            </w:tcBorders>
          </w:tcPr>
          <w:p w:rsidR="0040396B" w:rsidRPr="00D904C1" w:rsidRDefault="00D904C1">
            <w:pPr>
              <w:pStyle w:val="Style33"/>
              <w:widowControl/>
              <w:rPr>
                <w:rStyle w:val="FontStyle54"/>
                <w:rFonts w:eastAsiaTheme="minorEastAsia"/>
                <w:sz w:val="28"/>
                <w:szCs w:val="28"/>
              </w:rPr>
            </w:pPr>
            <w:r w:rsidRPr="00D904C1">
              <w:rPr>
                <w:rStyle w:val="FontStyle54"/>
                <w:rFonts w:eastAsiaTheme="minorEastAsia"/>
                <w:sz w:val="28"/>
                <w:szCs w:val="28"/>
              </w:rPr>
              <w:t>Ноябрь-май</w:t>
            </w:r>
          </w:p>
        </w:tc>
      </w:tr>
      <w:tr w:rsidR="0040396B" w:rsidRPr="00D904C1">
        <w:trPr>
          <w:trHeight w:val="1622"/>
        </w:trPr>
        <w:tc>
          <w:tcPr>
            <w:tcW w:w="734" w:type="dxa"/>
            <w:tcBorders>
              <w:top w:val="single" w:sz="6" w:space="0" w:color="auto"/>
              <w:left w:val="single" w:sz="6" w:space="0" w:color="auto"/>
              <w:bottom w:val="single" w:sz="6" w:space="0" w:color="auto"/>
              <w:right w:val="single" w:sz="6" w:space="0" w:color="auto"/>
            </w:tcBorders>
          </w:tcPr>
          <w:p w:rsidR="0040396B" w:rsidRPr="00D904C1" w:rsidRDefault="00E4038A">
            <w:pPr>
              <w:pStyle w:val="Style33"/>
              <w:widowControl/>
              <w:rPr>
                <w:rStyle w:val="FontStyle54"/>
                <w:rFonts w:eastAsiaTheme="minorEastAsia"/>
                <w:sz w:val="28"/>
                <w:szCs w:val="28"/>
              </w:rPr>
            </w:pPr>
            <w:r w:rsidRPr="00D904C1">
              <w:rPr>
                <w:rStyle w:val="FontStyle54"/>
                <w:rFonts w:eastAsiaTheme="minorEastAsia"/>
                <w:sz w:val="28"/>
                <w:szCs w:val="28"/>
              </w:rPr>
              <w:t>3.</w:t>
            </w:r>
          </w:p>
        </w:tc>
        <w:tc>
          <w:tcPr>
            <w:tcW w:w="6739" w:type="dxa"/>
            <w:tcBorders>
              <w:top w:val="single" w:sz="6" w:space="0" w:color="auto"/>
              <w:left w:val="single" w:sz="6" w:space="0" w:color="auto"/>
              <w:bottom w:val="single" w:sz="6" w:space="0" w:color="auto"/>
              <w:right w:val="single" w:sz="6" w:space="0" w:color="auto"/>
            </w:tcBorders>
          </w:tcPr>
          <w:p w:rsidR="0040396B" w:rsidRPr="00D904C1" w:rsidRDefault="00E4038A">
            <w:pPr>
              <w:pStyle w:val="Style33"/>
              <w:widowControl/>
              <w:rPr>
                <w:rStyle w:val="FontStyle54"/>
                <w:rFonts w:eastAsiaTheme="minorEastAsia"/>
                <w:sz w:val="28"/>
                <w:szCs w:val="28"/>
              </w:rPr>
            </w:pPr>
            <w:r w:rsidRPr="00D904C1">
              <w:rPr>
                <w:rStyle w:val="FontStyle54"/>
                <w:rFonts w:eastAsiaTheme="minorEastAsia"/>
                <w:sz w:val="28"/>
                <w:szCs w:val="28"/>
              </w:rPr>
              <w:t>Защита выпускной квалификационной работы:</w:t>
            </w:r>
          </w:p>
          <w:p w:rsidR="0040396B" w:rsidRPr="00D904C1" w:rsidRDefault="00E4038A">
            <w:pPr>
              <w:pStyle w:val="Style31"/>
              <w:widowControl/>
              <w:rPr>
                <w:rStyle w:val="FontStyle54"/>
                <w:rFonts w:eastAsiaTheme="minorEastAsia"/>
                <w:sz w:val="28"/>
                <w:szCs w:val="28"/>
              </w:rPr>
            </w:pPr>
            <w:r w:rsidRPr="00D904C1">
              <w:rPr>
                <w:rStyle w:val="FontStyle54"/>
                <w:rFonts w:eastAsiaTheme="minorEastAsia"/>
                <w:sz w:val="28"/>
                <w:szCs w:val="28"/>
              </w:rPr>
              <w:t>- письменных квалификационных работ</w:t>
            </w:r>
          </w:p>
          <w:p w:rsidR="0040396B" w:rsidRPr="00D904C1" w:rsidRDefault="00E4038A">
            <w:pPr>
              <w:pStyle w:val="Style31"/>
              <w:widowControl/>
              <w:rPr>
                <w:rStyle w:val="FontStyle54"/>
                <w:rFonts w:eastAsiaTheme="minorEastAsia"/>
                <w:sz w:val="28"/>
                <w:szCs w:val="28"/>
              </w:rPr>
            </w:pPr>
            <w:r w:rsidRPr="00D904C1">
              <w:rPr>
                <w:rStyle w:val="FontStyle54"/>
                <w:rFonts w:eastAsiaTheme="minorEastAsia"/>
                <w:sz w:val="28"/>
                <w:szCs w:val="28"/>
              </w:rPr>
              <w:t>- выполнение практической квалификацион</w:t>
            </w:r>
            <w:r w:rsidR="000176C9">
              <w:rPr>
                <w:rStyle w:val="FontStyle54"/>
                <w:rFonts w:eastAsiaTheme="minorEastAsia"/>
                <w:sz w:val="28"/>
                <w:szCs w:val="28"/>
              </w:rPr>
              <w:t xml:space="preserve">ной работы по профессии 08.01.08  «Мастер </w:t>
            </w:r>
            <w:r w:rsidR="000176C9">
              <w:rPr>
                <w:rStyle w:val="FontStyle54"/>
                <w:sz w:val="28"/>
                <w:szCs w:val="28"/>
              </w:rPr>
              <w:t xml:space="preserve">отделочных строительных </w:t>
            </w:r>
            <w:r w:rsidR="000176C9" w:rsidRPr="00497C79">
              <w:rPr>
                <w:rStyle w:val="FontStyle54"/>
                <w:sz w:val="28"/>
                <w:szCs w:val="28"/>
              </w:rPr>
              <w:t xml:space="preserve"> </w:t>
            </w:r>
            <w:r w:rsidRPr="00D904C1">
              <w:rPr>
                <w:rStyle w:val="FontStyle54"/>
                <w:rFonts w:eastAsiaTheme="minorEastAsia"/>
                <w:sz w:val="28"/>
                <w:szCs w:val="28"/>
              </w:rPr>
              <w:t>работ»</w:t>
            </w:r>
          </w:p>
        </w:tc>
        <w:tc>
          <w:tcPr>
            <w:tcW w:w="2746" w:type="dxa"/>
            <w:tcBorders>
              <w:top w:val="single" w:sz="6" w:space="0" w:color="auto"/>
              <w:left w:val="single" w:sz="6" w:space="0" w:color="auto"/>
              <w:bottom w:val="single" w:sz="6" w:space="0" w:color="auto"/>
              <w:right w:val="single" w:sz="6" w:space="0" w:color="auto"/>
            </w:tcBorders>
          </w:tcPr>
          <w:p w:rsidR="0040396B" w:rsidRPr="00D904C1" w:rsidRDefault="00E4038A">
            <w:pPr>
              <w:pStyle w:val="Style33"/>
              <w:widowControl/>
              <w:rPr>
                <w:rStyle w:val="FontStyle54"/>
                <w:rFonts w:eastAsiaTheme="minorEastAsia"/>
                <w:sz w:val="28"/>
                <w:szCs w:val="28"/>
              </w:rPr>
            </w:pPr>
            <w:r w:rsidRPr="00D904C1">
              <w:rPr>
                <w:rStyle w:val="FontStyle54"/>
                <w:rFonts w:eastAsiaTheme="minorEastAsia"/>
                <w:sz w:val="28"/>
                <w:szCs w:val="28"/>
              </w:rPr>
              <w:t>С 18.06-30.06</w:t>
            </w:r>
          </w:p>
        </w:tc>
      </w:tr>
    </w:tbl>
    <w:p w:rsidR="0089667D" w:rsidRPr="00D904C1" w:rsidRDefault="0089667D">
      <w:pPr>
        <w:pStyle w:val="Style18"/>
        <w:widowControl/>
        <w:rPr>
          <w:rStyle w:val="FontStyle53"/>
          <w:sz w:val="28"/>
          <w:szCs w:val="28"/>
        </w:rPr>
      </w:pPr>
    </w:p>
    <w:p w:rsidR="0040396B" w:rsidRPr="00D904C1" w:rsidRDefault="00E4038A">
      <w:pPr>
        <w:pStyle w:val="Style18"/>
        <w:widowControl/>
        <w:rPr>
          <w:rStyle w:val="FontStyle53"/>
          <w:sz w:val="28"/>
          <w:szCs w:val="28"/>
        </w:rPr>
      </w:pPr>
      <w:r w:rsidRPr="00D904C1">
        <w:rPr>
          <w:rStyle w:val="FontStyle53"/>
          <w:sz w:val="28"/>
          <w:szCs w:val="28"/>
        </w:rPr>
        <w:t>2.3. Форма и процедура проведения государственной итоговой аттестации</w:t>
      </w:r>
    </w:p>
    <w:p w:rsidR="0040396B" w:rsidRPr="00D904C1" w:rsidRDefault="00E4038A" w:rsidP="0089667D">
      <w:pPr>
        <w:pStyle w:val="Style6"/>
        <w:widowControl/>
        <w:jc w:val="both"/>
        <w:rPr>
          <w:rStyle w:val="FontStyle54"/>
          <w:sz w:val="28"/>
          <w:szCs w:val="28"/>
        </w:rPr>
      </w:pPr>
      <w:r w:rsidRPr="00D904C1">
        <w:rPr>
          <w:rStyle w:val="FontStyle54"/>
          <w:sz w:val="28"/>
          <w:szCs w:val="28"/>
        </w:rPr>
        <w:t xml:space="preserve">Организация выполнения и защиты выпускной практической квалификационной работы и письменной экзаменационной работы осуществляется в соответствии с порядком проведения государственной итоговой аттестации по образовательным программам среднего профессионального образования, утвержденного приказом Министерства </w:t>
      </w:r>
      <w:r w:rsidRPr="00D904C1">
        <w:rPr>
          <w:rStyle w:val="FontStyle54"/>
          <w:sz w:val="28"/>
          <w:szCs w:val="28"/>
        </w:rPr>
        <w:lastRenderedPageBreak/>
        <w:t>образования и науки Российской Федерации 16.08.2013 г. № 968 (в редакции от 31.01.2014) и включает следующие этапы:</w:t>
      </w:r>
    </w:p>
    <w:p w:rsidR="0089667D" w:rsidRPr="00D904C1" w:rsidRDefault="0089667D">
      <w:pPr>
        <w:pStyle w:val="Style28"/>
        <w:widowControl/>
        <w:rPr>
          <w:rStyle w:val="FontStyle52"/>
          <w:sz w:val="28"/>
          <w:szCs w:val="28"/>
        </w:rPr>
      </w:pPr>
    </w:p>
    <w:p w:rsidR="0089667D" w:rsidRPr="00D904C1" w:rsidRDefault="0089667D">
      <w:pPr>
        <w:pStyle w:val="Style28"/>
        <w:widowControl/>
        <w:rPr>
          <w:rStyle w:val="FontStyle52"/>
          <w:sz w:val="28"/>
          <w:szCs w:val="28"/>
        </w:rPr>
      </w:pPr>
    </w:p>
    <w:p w:rsidR="0089667D" w:rsidRPr="00D904C1" w:rsidRDefault="0089667D">
      <w:pPr>
        <w:pStyle w:val="Style28"/>
        <w:widowControl/>
        <w:rPr>
          <w:rStyle w:val="FontStyle52"/>
          <w:sz w:val="28"/>
          <w:szCs w:val="28"/>
        </w:rPr>
      </w:pPr>
    </w:p>
    <w:p w:rsidR="0089667D" w:rsidRPr="00D904C1" w:rsidRDefault="0089667D">
      <w:pPr>
        <w:pStyle w:val="Style28"/>
        <w:widowControl/>
        <w:rPr>
          <w:rStyle w:val="FontStyle52"/>
          <w:sz w:val="28"/>
          <w:szCs w:val="28"/>
        </w:rPr>
      </w:pPr>
    </w:p>
    <w:p w:rsidR="0040396B" w:rsidRPr="00D904C1" w:rsidRDefault="00E4038A">
      <w:pPr>
        <w:pStyle w:val="Style28"/>
        <w:widowControl/>
        <w:rPr>
          <w:rStyle w:val="FontStyle52"/>
          <w:sz w:val="28"/>
          <w:szCs w:val="28"/>
        </w:rPr>
      </w:pPr>
      <w:r w:rsidRPr="00D904C1">
        <w:rPr>
          <w:rStyle w:val="FontStyle52"/>
          <w:sz w:val="28"/>
          <w:szCs w:val="28"/>
        </w:rPr>
        <w:t>1 этап</w:t>
      </w:r>
    </w:p>
    <w:p w:rsidR="0040396B" w:rsidRPr="00D904C1" w:rsidRDefault="00E4038A">
      <w:pPr>
        <w:pStyle w:val="Style6"/>
        <w:widowControl/>
        <w:rPr>
          <w:rStyle w:val="FontStyle54"/>
          <w:sz w:val="28"/>
          <w:szCs w:val="28"/>
          <w:u w:val="single"/>
        </w:rPr>
      </w:pPr>
      <w:r w:rsidRPr="00D904C1">
        <w:rPr>
          <w:rStyle w:val="FontStyle54"/>
          <w:sz w:val="28"/>
          <w:szCs w:val="28"/>
          <w:u w:val="single"/>
        </w:rPr>
        <w:t>Выполнение выпускной письменной экзаменационной работы</w:t>
      </w:r>
    </w:p>
    <w:tbl>
      <w:tblPr>
        <w:tblW w:w="10263" w:type="dxa"/>
        <w:tblInd w:w="40" w:type="dxa"/>
        <w:tblLayout w:type="fixed"/>
        <w:tblCellMar>
          <w:left w:w="40" w:type="dxa"/>
          <w:right w:w="40" w:type="dxa"/>
        </w:tblCellMar>
        <w:tblLook w:val="0000"/>
      </w:tblPr>
      <w:tblGrid>
        <w:gridCol w:w="1843"/>
        <w:gridCol w:w="6784"/>
        <w:gridCol w:w="1636"/>
      </w:tblGrid>
      <w:tr w:rsidR="0040396B" w:rsidRPr="00D904C1" w:rsidTr="00D904C1">
        <w:trPr>
          <w:trHeight w:val="341"/>
        </w:trPr>
        <w:tc>
          <w:tcPr>
            <w:tcW w:w="1843" w:type="dxa"/>
            <w:tcBorders>
              <w:top w:val="single" w:sz="6" w:space="0" w:color="auto"/>
              <w:left w:val="single" w:sz="6" w:space="0" w:color="auto"/>
              <w:bottom w:val="nil"/>
              <w:right w:val="single" w:sz="6" w:space="0" w:color="auto"/>
            </w:tcBorders>
          </w:tcPr>
          <w:p w:rsidR="0040396B" w:rsidRPr="00D904C1" w:rsidRDefault="00E4038A" w:rsidP="0089667D">
            <w:pPr>
              <w:pStyle w:val="Style33"/>
              <w:widowControl/>
              <w:rPr>
                <w:rStyle w:val="FontStyle54"/>
                <w:rFonts w:eastAsiaTheme="minorEastAsia"/>
                <w:sz w:val="28"/>
                <w:szCs w:val="28"/>
              </w:rPr>
            </w:pPr>
            <w:r w:rsidRPr="00D904C1">
              <w:rPr>
                <w:rStyle w:val="FontStyle54"/>
                <w:rFonts w:eastAsiaTheme="minorEastAsia"/>
                <w:sz w:val="28"/>
                <w:szCs w:val="28"/>
              </w:rPr>
              <w:t>Этап</w:t>
            </w:r>
          </w:p>
        </w:tc>
        <w:tc>
          <w:tcPr>
            <w:tcW w:w="6784" w:type="dxa"/>
            <w:tcBorders>
              <w:top w:val="single" w:sz="6" w:space="0" w:color="auto"/>
              <w:left w:val="single" w:sz="6" w:space="0" w:color="auto"/>
              <w:bottom w:val="nil"/>
              <w:right w:val="single" w:sz="6" w:space="0" w:color="auto"/>
            </w:tcBorders>
          </w:tcPr>
          <w:p w:rsidR="0040396B" w:rsidRPr="00D904C1" w:rsidRDefault="00E4038A" w:rsidP="0089667D">
            <w:pPr>
              <w:pStyle w:val="Style33"/>
              <w:widowControl/>
              <w:rPr>
                <w:rStyle w:val="FontStyle54"/>
                <w:rFonts w:eastAsiaTheme="minorEastAsia"/>
                <w:sz w:val="28"/>
                <w:szCs w:val="28"/>
              </w:rPr>
            </w:pPr>
            <w:r w:rsidRPr="00D904C1">
              <w:rPr>
                <w:rStyle w:val="FontStyle54"/>
                <w:rFonts w:eastAsiaTheme="minorEastAsia"/>
                <w:sz w:val="28"/>
                <w:szCs w:val="28"/>
              </w:rPr>
              <w:t>Содержание выполнения</w:t>
            </w:r>
          </w:p>
        </w:tc>
        <w:tc>
          <w:tcPr>
            <w:tcW w:w="1636" w:type="dxa"/>
            <w:tcBorders>
              <w:top w:val="single" w:sz="6" w:space="0" w:color="auto"/>
              <w:left w:val="single" w:sz="6" w:space="0" w:color="auto"/>
              <w:bottom w:val="nil"/>
              <w:right w:val="single" w:sz="6" w:space="0" w:color="auto"/>
            </w:tcBorders>
          </w:tcPr>
          <w:p w:rsidR="0040396B" w:rsidRPr="00D904C1" w:rsidRDefault="00E4038A" w:rsidP="0089667D">
            <w:pPr>
              <w:pStyle w:val="Style33"/>
              <w:widowControl/>
              <w:rPr>
                <w:rStyle w:val="FontStyle54"/>
                <w:rFonts w:eastAsiaTheme="minorEastAsia"/>
                <w:sz w:val="28"/>
                <w:szCs w:val="28"/>
              </w:rPr>
            </w:pPr>
            <w:r w:rsidRPr="00D904C1">
              <w:rPr>
                <w:rStyle w:val="FontStyle54"/>
                <w:rFonts w:eastAsiaTheme="minorEastAsia"/>
                <w:sz w:val="28"/>
                <w:szCs w:val="28"/>
              </w:rPr>
              <w:t>Период</w:t>
            </w:r>
          </w:p>
        </w:tc>
      </w:tr>
      <w:tr w:rsidR="0040396B" w:rsidRPr="00D904C1" w:rsidTr="00D904C1">
        <w:trPr>
          <w:trHeight w:val="322"/>
        </w:trPr>
        <w:tc>
          <w:tcPr>
            <w:tcW w:w="1843" w:type="dxa"/>
            <w:tcBorders>
              <w:top w:val="nil"/>
              <w:left w:val="single" w:sz="6" w:space="0" w:color="auto"/>
              <w:bottom w:val="single" w:sz="6" w:space="0" w:color="auto"/>
              <w:right w:val="single" w:sz="6" w:space="0" w:color="auto"/>
            </w:tcBorders>
          </w:tcPr>
          <w:p w:rsidR="0040396B" w:rsidRPr="00D904C1" w:rsidRDefault="00E4038A" w:rsidP="0089667D">
            <w:pPr>
              <w:pStyle w:val="Style33"/>
              <w:widowControl/>
              <w:rPr>
                <w:rStyle w:val="FontStyle54"/>
                <w:rFonts w:eastAsiaTheme="minorEastAsia"/>
                <w:sz w:val="28"/>
                <w:szCs w:val="28"/>
              </w:rPr>
            </w:pPr>
            <w:r w:rsidRPr="00D904C1">
              <w:rPr>
                <w:rStyle w:val="FontStyle54"/>
                <w:rFonts w:eastAsiaTheme="minorEastAsia"/>
                <w:sz w:val="28"/>
                <w:szCs w:val="28"/>
              </w:rPr>
              <w:t>выполнения</w:t>
            </w:r>
          </w:p>
        </w:tc>
        <w:tc>
          <w:tcPr>
            <w:tcW w:w="6784" w:type="dxa"/>
            <w:tcBorders>
              <w:top w:val="nil"/>
              <w:left w:val="single" w:sz="6" w:space="0" w:color="auto"/>
              <w:bottom w:val="single" w:sz="6" w:space="0" w:color="auto"/>
              <w:right w:val="single" w:sz="6" w:space="0" w:color="auto"/>
            </w:tcBorders>
          </w:tcPr>
          <w:p w:rsidR="0040396B" w:rsidRPr="00D904C1" w:rsidRDefault="0040396B" w:rsidP="0089667D">
            <w:pPr>
              <w:pStyle w:val="Style32"/>
              <w:widowControl/>
              <w:rPr>
                <w:rFonts w:eastAsiaTheme="minorEastAsia"/>
                <w:sz w:val="28"/>
                <w:szCs w:val="28"/>
              </w:rPr>
            </w:pPr>
          </w:p>
        </w:tc>
        <w:tc>
          <w:tcPr>
            <w:tcW w:w="1636" w:type="dxa"/>
            <w:tcBorders>
              <w:top w:val="nil"/>
              <w:left w:val="single" w:sz="6" w:space="0" w:color="auto"/>
              <w:bottom w:val="single" w:sz="6" w:space="0" w:color="auto"/>
              <w:right w:val="single" w:sz="6" w:space="0" w:color="auto"/>
            </w:tcBorders>
          </w:tcPr>
          <w:p w:rsidR="0040396B" w:rsidRPr="00D904C1" w:rsidRDefault="00E4038A" w:rsidP="0089667D">
            <w:pPr>
              <w:pStyle w:val="Style33"/>
              <w:widowControl/>
              <w:rPr>
                <w:rStyle w:val="FontStyle54"/>
                <w:rFonts w:eastAsiaTheme="minorEastAsia"/>
                <w:sz w:val="28"/>
                <w:szCs w:val="28"/>
              </w:rPr>
            </w:pPr>
            <w:r w:rsidRPr="00D904C1">
              <w:rPr>
                <w:rStyle w:val="FontStyle54"/>
                <w:rFonts w:eastAsiaTheme="minorEastAsia"/>
                <w:sz w:val="28"/>
                <w:szCs w:val="28"/>
              </w:rPr>
              <w:t>выполнения*</w:t>
            </w:r>
          </w:p>
        </w:tc>
      </w:tr>
      <w:tr w:rsidR="00D904C1" w:rsidRPr="00D904C1" w:rsidTr="00D904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123"/>
        </w:trPr>
        <w:tc>
          <w:tcPr>
            <w:tcW w:w="1843" w:type="dxa"/>
          </w:tcPr>
          <w:p w:rsidR="00D904C1" w:rsidRPr="00D904C1" w:rsidRDefault="00D904C1" w:rsidP="0089667D">
            <w:pPr>
              <w:pStyle w:val="Style39"/>
              <w:widowControl/>
              <w:jc w:val="both"/>
              <w:rPr>
                <w:rStyle w:val="FontStyle54"/>
                <w:sz w:val="28"/>
                <w:szCs w:val="28"/>
              </w:rPr>
            </w:pPr>
            <w:r w:rsidRPr="00D904C1">
              <w:rPr>
                <w:rStyle w:val="FontStyle54"/>
                <w:sz w:val="28"/>
                <w:szCs w:val="28"/>
              </w:rPr>
              <w:t>Подготовка</w:t>
            </w:r>
          </w:p>
          <w:p w:rsidR="00D904C1" w:rsidRPr="00D904C1" w:rsidRDefault="00D904C1" w:rsidP="0089667D">
            <w:pPr>
              <w:pStyle w:val="Style39"/>
              <w:widowControl/>
              <w:jc w:val="both"/>
              <w:rPr>
                <w:rStyle w:val="FontStyle54"/>
                <w:sz w:val="28"/>
                <w:szCs w:val="28"/>
              </w:rPr>
            </w:pPr>
          </w:p>
        </w:tc>
        <w:tc>
          <w:tcPr>
            <w:tcW w:w="6784" w:type="dxa"/>
          </w:tcPr>
          <w:p w:rsidR="00D904C1" w:rsidRPr="00D904C1" w:rsidRDefault="00D904C1" w:rsidP="0089667D">
            <w:pPr>
              <w:pStyle w:val="Style14"/>
              <w:widowControl/>
              <w:jc w:val="both"/>
              <w:rPr>
                <w:rStyle w:val="FontStyle54"/>
                <w:sz w:val="28"/>
                <w:szCs w:val="28"/>
              </w:rPr>
            </w:pPr>
            <w:r w:rsidRPr="00D904C1">
              <w:rPr>
                <w:rStyle w:val="FontStyle54"/>
                <w:sz w:val="28"/>
                <w:szCs w:val="28"/>
              </w:rPr>
              <w:t>Сбор, изучение и систематизация исходной информации, необходимой    для    разработки    темы письменной экзаменационной работы</w:t>
            </w:r>
          </w:p>
          <w:p w:rsidR="00D904C1" w:rsidRPr="00D904C1" w:rsidRDefault="00D904C1" w:rsidP="0089667D">
            <w:pPr>
              <w:pStyle w:val="Style5"/>
              <w:widowControl/>
              <w:jc w:val="both"/>
              <w:rPr>
                <w:rStyle w:val="FontStyle54"/>
                <w:sz w:val="28"/>
                <w:szCs w:val="28"/>
              </w:rPr>
            </w:pPr>
          </w:p>
          <w:p w:rsidR="00D904C1" w:rsidRPr="00D904C1" w:rsidRDefault="00D904C1" w:rsidP="0089667D">
            <w:pPr>
              <w:pStyle w:val="Style39"/>
              <w:widowControl/>
              <w:jc w:val="both"/>
              <w:rPr>
                <w:rStyle w:val="FontStyle54"/>
                <w:sz w:val="28"/>
                <w:szCs w:val="28"/>
              </w:rPr>
            </w:pPr>
          </w:p>
        </w:tc>
        <w:tc>
          <w:tcPr>
            <w:tcW w:w="1636" w:type="dxa"/>
            <w:vMerge w:val="restart"/>
          </w:tcPr>
          <w:p w:rsidR="00D904C1" w:rsidRPr="00D904C1" w:rsidRDefault="00D904C1" w:rsidP="0089667D">
            <w:pPr>
              <w:pStyle w:val="Style39"/>
              <w:widowControl/>
              <w:jc w:val="both"/>
              <w:rPr>
                <w:rStyle w:val="FontStyle54"/>
                <w:sz w:val="28"/>
                <w:szCs w:val="28"/>
              </w:rPr>
            </w:pPr>
          </w:p>
          <w:p w:rsidR="00D904C1" w:rsidRPr="00D904C1" w:rsidRDefault="00D904C1" w:rsidP="0089667D">
            <w:pPr>
              <w:pStyle w:val="Style39"/>
              <w:widowControl/>
              <w:jc w:val="both"/>
              <w:rPr>
                <w:rStyle w:val="FontStyle54"/>
                <w:sz w:val="28"/>
                <w:szCs w:val="28"/>
              </w:rPr>
            </w:pPr>
          </w:p>
          <w:p w:rsidR="00D904C1" w:rsidRPr="00D904C1" w:rsidRDefault="00D904C1" w:rsidP="0089667D">
            <w:pPr>
              <w:pStyle w:val="Style39"/>
              <w:widowControl/>
              <w:jc w:val="both"/>
              <w:rPr>
                <w:rStyle w:val="FontStyle54"/>
                <w:sz w:val="28"/>
                <w:szCs w:val="28"/>
              </w:rPr>
            </w:pPr>
          </w:p>
          <w:p w:rsidR="00D904C1" w:rsidRPr="00D904C1" w:rsidRDefault="00D904C1" w:rsidP="0089667D">
            <w:pPr>
              <w:pStyle w:val="Style39"/>
              <w:widowControl/>
              <w:jc w:val="both"/>
              <w:rPr>
                <w:rStyle w:val="FontStyle54"/>
                <w:sz w:val="28"/>
                <w:szCs w:val="28"/>
              </w:rPr>
            </w:pPr>
          </w:p>
          <w:p w:rsidR="00D904C1" w:rsidRPr="00D904C1" w:rsidRDefault="00D904C1" w:rsidP="0089667D">
            <w:pPr>
              <w:pStyle w:val="Style39"/>
              <w:widowControl/>
              <w:jc w:val="both"/>
              <w:rPr>
                <w:rStyle w:val="FontStyle54"/>
                <w:sz w:val="28"/>
                <w:szCs w:val="28"/>
              </w:rPr>
            </w:pPr>
          </w:p>
          <w:p w:rsidR="00D904C1" w:rsidRPr="00D904C1" w:rsidRDefault="000176C9" w:rsidP="0089667D">
            <w:pPr>
              <w:pStyle w:val="Style39"/>
              <w:widowControl/>
              <w:jc w:val="both"/>
              <w:rPr>
                <w:rStyle w:val="FontStyle54"/>
                <w:sz w:val="28"/>
                <w:szCs w:val="28"/>
              </w:rPr>
            </w:pPr>
            <w:r>
              <w:rPr>
                <w:rStyle w:val="FontStyle54"/>
                <w:sz w:val="28"/>
                <w:szCs w:val="28"/>
              </w:rPr>
              <w:t>С 01.11.2021</w:t>
            </w:r>
          </w:p>
          <w:p w:rsidR="00D904C1" w:rsidRPr="00D904C1" w:rsidRDefault="000176C9" w:rsidP="0089667D">
            <w:pPr>
              <w:pStyle w:val="Style39"/>
              <w:widowControl/>
              <w:jc w:val="both"/>
              <w:rPr>
                <w:rStyle w:val="FontStyle54"/>
                <w:sz w:val="28"/>
                <w:szCs w:val="28"/>
              </w:rPr>
            </w:pPr>
            <w:r>
              <w:rPr>
                <w:rStyle w:val="FontStyle54"/>
                <w:sz w:val="28"/>
                <w:szCs w:val="28"/>
              </w:rPr>
              <w:t>По 01.06.2022</w:t>
            </w:r>
          </w:p>
        </w:tc>
      </w:tr>
      <w:tr w:rsidR="00D904C1" w:rsidRPr="00D904C1" w:rsidTr="00D904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95"/>
        </w:trPr>
        <w:tc>
          <w:tcPr>
            <w:tcW w:w="1843" w:type="dxa"/>
          </w:tcPr>
          <w:p w:rsidR="00D904C1" w:rsidRPr="00D904C1" w:rsidRDefault="00D904C1" w:rsidP="0089667D">
            <w:pPr>
              <w:pStyle w:val="Style39"/>
              <w:widowControl/>
              <w:jc w:val="both"/>
              <w:rPr>
                <w:rStyle w:val="FontStyle54"/>
                <w:sz w:val="28"/>
                <w:szCs w:val="28"/>
              </w:rPr>
            </w:pPr>
            <w:r w:rsidRPr="00D904C1">
              <w:rPr>
                <w:rStyle w:val="FontStyle54"/>
                <w:sz w:val="28"/>
                <w:szCs w:val="28"/>
              </w:rPr>
              <w:t>Разработка</w:t>
            </w:r>
          </w:p>
          <w:p w:rsidR="00D904C1" w:rsidRPr="00D904C1" w:rsidRDefault="00D904C1" w:rsidP="0089667D">
            <w:pPr>
              <w:pStyle w:val="Style39"/>
              <w:widowControl/>
              <w:jc w:val="both"/>
              <w:rPr>
                <w:rStyle w:val="FontStyle54"/>
                <w:sz w:val="28"/>
                <w:szCs w:val="28"/>
              </w:rPr>
            </w:pPr>
          </w:p>
        </w:tc>
        <w:tc>
          <w:tcPr>
            <w:tcW w:w="6784" w:type="dxa"/>
          </w:tcPr>
          <w:p w:rsidR="00D904C1" w:rsidRPr="00D904C1" w:rsidRDefault="00D904C1" w:rsidP="0089667D">
            <w:pPr>
              <w:pStyle w:val="Default"/>
              <w:jc w:val="both"/>
              <w:rPr>
                <w:sz w:val="28"/>
                <w:szCs w:val="28"/>
              </w:rPr>
            </w:pPr>
            <w:r w:rsidRPr="00D904C1">
              <w:rPr>
                <w:sz w:val="28"/>
                <w:szCs w:val="28"/>
              </w:rPr>
              <w:t xml:space="preserve">Решение комплекса профессиональных задач в соответствии с темой и заданием письменной экзаменационной работы, разработка формы и содержания представления работы </w:t>
            </w:r>
          </w:p>
          <w:p w:rsidR="00D904C1" w:rsidRPr="00D904C1" w:rsidRDefault="00D904C1" w:rsidP="0089667D">
            <w:pPr>
              <w:pStyle w:val="Style39"/>
              <w:widowControl/>
              <w:jc w:val="both"/>
              <w:rPr>
                <w:rStyle w:val="FontStyle54"/>
                <w:sz w:val="28"/>
                <w:szCs w:val="28"/>
              </w:rPr>
            </w:pPr>
          </w:p>
        </w:tc>
        <w:tc>
          <w:tcPr>
            <w:tcW w:w="1636" w:type="dxa"/>
            <w:vMerge/>
          </w:tcPr>
          <w:p w:rsidR="00D904C1" w:rsidRPr="00D904C1" w:rsidRDefault="00D904C1" w:rsidP="0089667D">
            <w:pPr>
              <w:pStyle w:val="Style39"/>
              <w:widowControl/>
              <w:jc w:val="both"/>
              <w:rPr>
                <w:rStyle w:val="FontStyle54"/>
                <w:sz w:val="28"/>
                <w:szCs w:val="28"/>
              </w:rPr>
            </w:pPr>
          </w:p>
        </w:tc>
      </w:tr>
      <w:tr w:rsidR="00D904C1" w:rsidRPr="00D904C1" w:rsidTr="00D904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85"/>
        </w:trPr>
        <w:tc>
          <w:tcPr>
            <w:tcW w:w="1843" w:type="dxa"/>
          </w:tcPr>
          <w:p w:rsidR="00D904C1" w:rsidRPr="00D904C1" w:rsidRDefault="00D904C1" w:rsidP="0089667D">
            <w:pPr>
              <w:pStyle w:val="Style39"/>
              <w:widowControl/>
              <w:jc w:val="both"/>
              <w:rPr>
                <w:rStyle w:val="FontStyle54"/>
                <w:sz w:val="28"/>
                <w:szCs w:val="28"/>
              </w:rPr>
            </w:pPr>
            <w:r w:rsidRPr="00D904C1">
              <w:rPr>
                <w:rStyle w:val="FontStyle54"/>
                <w:sz w:val="28"/>
                <w:szCs w:val="28"/>
              </w:rPr>
              <w:t>Оформление</w:t>
            </w:r>
          </w:p>
        </w:tc>
        <w:tc>
          <w:tcPr>
            <w:tcW w:w="6784" w:type="dxa"/>
          </w:tcPr>
          <w:p w:rsidR="00D904C1" w:rsidRPr="00D904C1" w:rsidRDefault="00D904C1" w:rsidP="0089667D">
            <w:pPr>
              <w:pStyle w:val="Default"/>
              <w:jc w:val="both"/>
              <w:rPr>
                <w:sz w:val="28"/>
                <w:szCs w:val="28"/>
              </w:rPr>
            </w:pPr>
            <w:r w:rsidRPr="00D904C1">
              <w:rPr>
                <w:sz w:val="28"/>
                <w:szCs w:val="28"/>
              </w:rPr>
              <w:t xml:space="preserve">Оформление всех составных частей работы в соответствии с критериями установленными заданием и требованиями, подготовка презентации работы </w:t>
            </w:r>
          </w:p>
          <w:p w:rsidR="00D904C1" w:rsidRPr="00D904C1" w:rsidRDefault="00D904C1" w:rsidP="0089667D">
            <w:pPr>
              <w:pStyle w:val="Style39"/>
              <w:widowControl/>
              <w:jc w:val="both"/>
              <w:rPr>
                <w:rStyle w:val="FontStyle54"/>
                <w:sz w:val="28"/>
                <w:szCs w:val="28"/>
              </w:rPr>
            </w:pPr>
          </w:p>
        </w:tc>
        <w:tc>
          <w:tcPr>
            <w:tcW w:w="1636" w:type="dxa"/>
            <w:vMerge/>
          </w:tcPr>
          <w:p w:rsidR="00D904C1" w:rsidRPr="00D904C1" w:rsidRDefault="00D904C1" w:rsidP="0089667D">
            <w:pPr>
              <w:pStyle w:val="Style39"/>
              <w:widowControl/>
              <w:jc w:val="both"/>
              <w:rPr>
                <w:rStyle w:val="FontStyle54"/>
                <w:sz w:val="28"/>
                <w:szCs w:val="28"/>
              </w:rPr>
            </w:pPr>
          </w:p>
        </w:tc>
      </w:tr>
    </w:tbl>
    <w:p w:rsidR="00D904C1" w:rsidRPr="00D904C1" w:rsidRDefault="00D904C1">
      <w:pPr>
        <w:pStyle w:val="Style28"/>
        <w:widowControl/>
        <w:rPr>
          <w:rStyle w:val="FontStyle52"/>
          <w:sz w:val="28"/>
          <w:szCs w:val="28"/>
        </w:rPr>
      </w:pPr>
    </w:p>
    <w:p w:rsidR="0040396B" w:rsidRPr="00D904C1" w:rsidRDefault="00E4038A">
      <w:pPr>
        <w:pStyle w:val="Style28"/>
        <w:widowControl/>
        <w:rPr>
          <w:rStyle w:val="FontStyle52"/>
          <w:sz w:val="28"/>
          <w:szCs w:val="28"/>
        </w:rPr>
      </w:pPr>
      <w:r w:rsidRPr="00D904C1">
        <w:rPr>
          <w:rStyle w:val="FontStyle52"/>
          <w:sz w:val="28"/>
          <w:szCs w:val="28"/>
        </w:rPr>
        <w:t>2 этап</w:t>
      </w:r>
    </w:p>
    <w:p w:rsidR="0040396B" w:rsidRPr="00D904C1" w:rsidRDefault="00E4038A">
      <w:pPr>
        <w:pStyle w:val="Style25"/>
        <w:widowControl/>
        <w:rPr>
          <w:rStyle w:val="FontStyle54"/>
          <w:sz w:val="28"/>
          <w:szCs w:val="28"/>
        </w:rPr>
      </w:pPr>
      <w:r w:rsidRPr="00D904C1">
        <w:rPr>
          <w:rStyle w:val="FontStyle54"/>
          <w:sz w:val="28"/>
          <w:szCs w:val="28"/>
        </w:rPr>
        <w:t xml:space="preserve">Контроль    за    выполнением    обучающимися    выпускной    письменной </w:t>
      </w:r>
      <w:r w:rsidRPr="00D904C1">
        <w:rPr>
          <w:rStyle w:val="FontStyle54"/>
          <w:sz w:val="28"/>
          <w:szCs w:val="28"/>
          <w:u w:val="single"/>
        </w:rPr>
        <w:t>экзаменационной работы и оценка качества её выполнения</w:t>
      </w:r>
      <w:r w:rsidRPr="00D904C1">
        <w:rPr>
          <w:rStyle w:val="FontStyle54"/>
          <w:sz w:val="28"/>
          <w:szCs w:val="28"/>
        </w:rPr>
        <w:t>__</w:t>
      </w:r>
    </w:p>
    <w:tbl>
      <w:tblPr>
        <w:tblW w:w="0" w:type="auto"/>
        <w:tblInd w:w="40" w:type="dxa"/>
        <w:tblLayout w:type="fixed"/>
        <w:tblCellMar>
          <w:left w:w="40" w:type="dxa"/>
          <w:right w:w="40" w:type="dxa"/>
        </w:tblCellMar>
        <w:tblLook w:val="0000"/>
      </w:tblPr>
      <w:tblGrid>
        <w:gridCol w:w="1248"/>
        <w:gridCol w:w="1762"/>
        <w:gridCol w:w="5131"/>
        <w:gridCol w:w="2126"/>
      </w:tblGrid>
      <w:tr w:rsidR="0040396B" w:rsidRPr="00D904C1">
        <w:trPr>
          <w:trHeight w:val="662"/>
        </w:trPr>
        <w:tc>
          <w:tcPr>
            <w:tcW w:w="1248" w:type="dxa"/>
            <w:tcBorders>
              <w:top w:val="single" w:sz="6" w:space="0" w:color="auto"/>
              <w:left w:val="single" w:sz="6" w:space="0" w:color="auto"/>
              <w:bottom w:val="single" w:sz="6" w:space="0" w:color="auto"/>
              <w:right w:val="single" w:sz="6" w:space="0" w:color="auto"/>
            </w:tcBorders>
          </w:tcPr>
          <w:p w:rsidR="0040396B" w:rsidRPr="00D904C1" w:rsidRDefault="00E4038A">
            <w:pPr>
              <w:pStyle w:val="Style45"/>
              <w:widowControl/>
              <w:rPr>
                <w:rStyle w:val="FontStyle54"/>
                <w:rFonts w:eastAsiaTheme="minorEastAsia"/>
                <w:sz w:val="28"/>
                <w:szCs w:val="28"/>
              </w:rPr>
            </w:pPr>
            <w:r w:rsidRPr="00D904C1">
              <w:rPr>
                <w:rStyle w:val="FontStyle54"/>
                <w:rFonts w:eastAsiaTheme="minorEastAsia"/>
                <w:sz w:val="28"/>
                <w:szCs w:val="28"/>
              </w:rPr>
              <w:t>Вид контроля</w:t>
            </w:r>
          </w:p>
        </w:tc>
        <w:tc>
          <w:tcPr>
            <w:tcW w:w="1762" w:type="dxa"/>
            <w:tcBorders>
              <w:top w:val="single" w:sz="6" w:space="0" w:color="auto"/>
              <w:left w:val="single" w:sz="6" w:space="0" w:color="auto"/>
              <w:bottom w:val="single" w:sz="6" w:space="0" w:color="auto"/>
              <w:right w:val="single" w:sz="6" w:space="0" w:color="auto"/>
            </w:tcBorders>
          </w:tcPr>
          <w:p w:rsidR="0040396B" w:rsidRPr="00D904C1" w:rsidRDefault="00E4038A">
            <w:pPr>
              <w:pStyle w:val="Style45"/>
              <w:widowControl/>
              <w:rPr>
                <w:rStyle w:val="FontStyle54"/>
                <w:rFonts w:eastAsiaTheme="minorEastAsia"/>
                <w:sz w:val="28"/>
                <w:szCs w:val="28"/>
              </w:rPr>
            </w:pPr>
            <w:r w:rsidRPr="00D904C1">
              <w:rPr>
                <w:rStyle w:val="FontStyle54"/>
                <w:rFonts w:eastAsiaTheme="minorEastAsia"/>
                <w:sz w:val="28"/>
                <w:szCs w:val="28"/>
              </w:rPr>
              <w:t>Эксперт</w:t>
            </w:r>
          </w:p>
        </w:tc>
        <w:tc>
          <w:tcPr>
            <w:tcW w:w="5131" w:type="dxa"/>
            <w:tcBorders>
              <w:top w:val="single" w:sz="6" w:space="0" w:color="auto"/>
              <w:left w:val="single" w:sz="6" w:space="0" w:color="auto"/>
              <w:bottom w:val="single" w:sz="6" w:space="0" w:color="auto"/>
              <w:right w:val="single" w:sz="6" w:space="0" w:color="auto"/>
            </w:tcBorders>
          </w:tcPr>
          <w:p w:rsidR="0040396B" w:rsidRPr="00D904C1" w:rsidRDefault="00E4038A">
            <w:pPr>
              <w:pStyle w:val="Style45"/>
              <w:widowControl/>
              <w:rPr>
                <w:rStyle w:val="FontStyle54"/>
                <w:rFonts w:eastAsiaTheme="minorEastAsia"/>
                <w:sz w:val="28"/>
                <w:szCs w:val="28"/>
              </w:rPr>
            </w:pPr>
            <w:r w:rsidRPr="00D904C1">
              <w:rPr>
                <w:rStyle w:val="FontStyle54"/>
                <w:rFonts w:eastAsiaTheme="minorEastAsia"/>
                <w:sz w:val="28"/>
                <w:szCs w:val="28"/>
              </w:rPr>
              <w:t>Содержание контроля</w:t>
            </w:r>
          </w:p>
        </w:tc>
        <w:tc>
          <w:tcPr>
            <w:tcW w:w="2126" w:type="dxa"/>
            <w:tcBorders>
              <w:top w:val="single" w:sz="6" w:space="0" w:color="auto"/>
              <w:left w:val="single" w:sz="6" w:space="0" w:color="auto"/>
              <w:bottom w:val="single" w:sz="6" w:space="0" w:color="auto"/>
              <w:right w:val="single" w:sz="6" w:space="0" w:color="auto"/>
            </w:tcBorders>
          </w:tcPr>
          <w:p w:rsidR="0040396B" w:rsidRPr="00D904C1" w:rsidRDefault="00E4038A">
            <w:pPr>
              <w:pStyle w:val="Style33"/>
              <w:widowControl/>
              <w:rPr>
                <w:rStyle w:val="FontStyle54"/>
                <w:rFonts w:eastAsiaTheme="minorEastAsia"/>
                <w:sz w:val="28"/>
                <w:szCs w:val="28"/>
              </w:rPr>
            </w:pPr>
            <w:r w:rsidRPr="00D904C1">
              <w:rPr>
                <w:rStyle w:val="FontStyle54"/>
                <w:rFonts w:eastAsiaTheme="minorEastAsia"/>
                <w:sz w:val="28"/>
                <w:szCs w:val="28"/>
              </w:rPr>
              <w:t>Период контроля</w:t>
            </w:r>
          </w:p>
        </w:tc>
      </w:tr>
      <w:tr w:rsidR="0040396B" w:rsidRPr="00D904C1">
        <w:trPr>
          <w:trHeight w:val="1296"/>
        </w:trPr>
        <w:tc>
          <w:tcPr>
            <w:tcW w:w="1248" w:type="dxa"/>
            <w:tcBorders>
              <w:top w:val="single" w:sz="6" w:space="0" w:color="auto"/>
              <w:left w:val="single" w:sz="6" w:space="0" w:color="auto"/>
              <w:bottom w:val="nil"/>
              <w:right w:val="single" w:sz="6" w:space="0" w:color="auto"/>
            </w:tcBorders>
          </w:tcPr>
          <w:p w:rsidR="0040396B" w:rsidRPr="00D904C1" w:rsidRDefault="00E4038A">
            <w:pPr>
              <w:pStyle w:val="Style45"/>
              <w:widowControl/>
              <w:rPr>
                <w:rStyle w:val="FontStyle54"/>
                <w:rFonts w:eastAsiaTheme="minorEastAsia"/>
                <w:sz w:val="28"/>
                <w:szCs w:val="28"/>
              </w:rPr>
            </w:pPr>
            <w:r w:rsidRPr="00D904C1">
              <w:rPr>
                <w:rStyle w:val="FontStyle54"/>
                <w:rFonts w:eastAsiaTheme="minorEastAsia"/>
                <w:sz w:val="28"/>
                <w:szCs w:val="28"/>
              </w:rPr>
              <w:t>Текущий</w:t>
            </w:r>
          </w:p>
        </w:tc>
        <w:tc>
          <w:tcPr>
            <w:tcW w:w="1762" w:type="dxa"/>
            <w:tcBorders>
              <w:top w:val="single" w:sz="6" w:space="0" w:color="auto"/>
              <w:left w:val="single" w:sz="6" w:space="0" w:color="auto"/>
              <w:bottom w:val="single" w:sz="6" w:space="0" w:color="auto"/>
              <w:right w:val="single" w:sz="6" w:space="0" w:color="auto"/>
            </w:tcBorders>
          </w:tcPr>
          <w:p w:rsidR="0040396B" w:rsidRPr="00D904C1" w:rsidRDefault="00E4038A">
            <w:pPr>
              <w:pStyle w:val="Style40"/>
              <w:widowControl/>
              <w:rPr>
                <w:rStyle w:val="FontStyle54"/>
                <w:rFonts w:eastAsiaTheme="minorEastAsia"/>
                <w:sz w:val="28"/>
                <w:szCs w:val="28"/>
              </w:rPr>
            </w:pPr>
            <w:r w:rsidRPr="00D904C1">
              <w:rPr>
                <w:rStyle w:val="FontStyle54"/>
                <w:rFonts w:eastAsiaTheme="minorEastAsia"/>
                <w:sz w:val="28"/>
                <w:szCs w:val="28"/>
              </w:rPr>
              <w:t>Руководитель ВКР</w:t>
            </w:r>
          </w:p>
        </w:tc>
        <w:tc>
          <w:tcPr>
            <w:tcW w:w="5131" w:type="dxa"/>
            <w:tcBorders>
              <w:top w:val="single" w:sz="6" w:space="0" w:color="auto"/>
              <w:left w:val="single" w:sz="6" w:space="0" w:color="auto"/>
              <w:bottom w:val="single" w:sz="6" w:space="0" w:color="auto"/>
              <w:right w:val="single" w:sz="6" w:space="0" w:color="auto"/>
            </w:tcBorders>
          </w:tcPr>
          <w:p w:rsidR="0040396B" w:rsidRPr="00D904C1" w:rsidRDefault="00E4038A">
            <w:pPr>
              <w:pStyle w:val="Style40"/>
              <w:widowControl/>
              <w:rPr>
                <w:rStyle w:val="FontStyle54"/>
                <w:rFonts w:eastAsiaTheme="minorEastAsia"/>
                <w:sz w:val="28"/>
                <w:szCs w:val="28"/>
              </w:rPr>
            </w:pPr>
            <w:r w:rsidRPr="00D904C1">
              <w:rPr>
                <w:rStyle w:val="FontStyle54"/>
                <w:rFonts w:eastAsiaTheme="minorEastAsia"/>
                <w:sz w:val="28"/>
                <w:szCs w:val="28"/>
              </w:rPr>
              <w:t>Поэтапная проверка в ходе консультаций выполнения обучающимся материалов письменной экзаменационной работы в соответствии с заданием.</w:t>
            </w:r>
          </w:p>
        </w:tc>
        <w:tc>
          <w:tcPr>
            <w:tcW w:w="2126" w:type="dxa"/>
            <w:tcBorders>
              <w:top w:val="single" w:sz="6" w:space="0" w:color="auto"/>
              <w:left w:val="single" w:sz="6" w:space="0" w:color="auto"/>
              <w:bottom w:val="single" w:sz="6" w:space="0" w:color="auto"/>
              <w:right w:val="single" w:sz="6" w:space="0" w:color="auto"/>
            </w:tcBorders>
          </w:tcPr>
          <w:p w:rsidR="0040396B" w:rsidRPr="00D904C1" w:rsidRDefault="00E4038A">
            <w:pPr>
              <w:pStyle w:val="Style45"/>
              <w:widowControl/>
              <w:rPr>
                <w:rStyle w:val="FontStyle54"/>
                <w:rFonts w:eastAsiaTheme="minorEastAsia"/>
                <w:sz w:val="28"/>
                <w:szCs w:val="28"/>
              </w:rPr>
            </w:pPr>
            <w:r w:rsidRPr="00D904C1">
              <w:rPr>
                <w:rStyle w:val="FontStyle54"/>
                <w:rFonts w:eastAsiaTheme="minorEastAsia"/>
                <w:sz w:val="28"/>
                <w:szCs w:val="28"/>
              </w:rPr>
              <w:t>с</w:t>
            </w:r>
          </w:p>
          <w:p w:rsidR="0040396B" w:rsidRPr="00D904C1" w:rsidRDefault="00E4038A">
            <w:pPr>
              <w:pStyle w:val="Style45"/>
              <w:widowControl/>
              <w:rPr>
                <w:rStyle w:val="FontStyle54"/>
                <w:rFonts w:eastAsiaTheme="minorEastAsia"/>
                <w:sz w:val="28"/>
                <w:szCs w:val="28"/>
              </w:rPr>
            </w:pPr>
            <w:r w:rsidRPr="00D904C1">
              <w:rPr>
                <w:rStyle w:val="FontStyle54"/>
                <w:rFonts w:eastAsiaTheme="minorEastAsia"/>
                <w:sz w:val="28"/>
                <w:szCs w:val="28"/>
              </w:rPr>
              <w:t>01.11.</w:t>
            </w:r>
          </w:p>
          <w:p w:rsidR="0040396B" w:rsidRPr="00D904C1" w:rsidRDefault="00E4038A">
            <w:pPr>
              <w:pStyle w:val="Style33"/>
              <w:widowControl/>
              <w:rPr>
                <w:rStyle w:val="FontStyle54"/>
                <w:rFonts w:eastAsiaTheme="minorEastAsia"/>
                <w:sz w:val="28"/>
                <w:szCs w:val="28"/>
              </w:rPr>
            </w:pPr>
            <w:r w:rsidRPr="00D904C1">
              <w:rPr>
                <w:rStyle w:val="FontStyle54"/>
                <w:rFonts w:eastAsiaTheme="minorEastAsia"/>
                <w:sz w:val="28"/>
                <w:szCs w:val="28"/>
              </w:rPr>
              <w:t>по 01.06.</w:t>
            </w:r>
          </w:p>
        </w:tc>
      </w:tr>
      <w:tr w:rsidR="0040396B" w:rsidRPr="00D904C1">
        <w:trPr>
          <w:trHeight w:val="1618"/>
        </w:trPr>
        <w:tc>
          <w:tcPr>
            <w:tcW w:w="1248" w:type="dxa"/>
            <w:tcBorders>
              <w:top w:val="nil"/>
              <w:left w:val="single" w:sz="6" w:space="0" w:color="auto"/>
              <w:bottom w:val="single" w:sz="6" w:space="0" w:color="auto"/>
              <w:right w:val="single" w:sz="6" w:space="0" w:color="auto"/>
            </w:tcBorders>
          </w:tcPr>
          <w:p w:rsidR="0040396B" w:rsidRPr="00D904C1" w:rsidRDefault="0040396B">
            <w:pPr>
              <w:pStyle w:val="Style32"/>
              <w:widowControl/>
              <w:rPr>
                <w:rFonts w:eastAsiaTheme="minorEastAsia"/>
                <w:sz w:val="28"/>
                <w:szCs w:val="28"/>
              </w:rPr>
            </w:pPr>
          </w:p>
        </w:tc>
        <w:tc>
          <w:tcPr>
            <w:tcW w:w="1762" w:type="dxa"/>
            <w:tcBorders>
              <w:top w:val="single" w:sz="6" w:space="0" w:color="auto"/>
              <w:left w:val="single" w:sz="6" w:space="0" w:color="auto"/>
              <w:bottom w:val="single" w:sz="6" w:space="0" w:color="auto"/>
              <w:right w:val="single" w:sz="6" w:space="0" w:color="auto"/>
            </w:tcBorders>
          </w:tcPr>
          <w:p w:rsidR="0040396B" w:rsidRPr="00D904C1" w:rsidRDefault="00E4038A">
            <w:pPr>
              <w:pStyle w:val="Style45"/>
              <w:widowControl/>
              <w:rPr>
                <w:rStyle w:val="FontStyle54"/>
                <w:rFonts w:eastAsiaTheme="minorEastAsia"/>
                <w:sz w:val="28"/>
                <w:szCs w:val="28"/>
              </w:rPr>
            </w:pPr>
            <w:r w:rsidRPr="00D904C1">
              <w:rPr>
                <w:rStyle w:val="FontStyle54"/>
                <w:rFonts w:eastAsiaTheme="minorEastAsia"/>
                <w:sz w:val="28"/>
                <w:szCs w:val="28"/>
              </w:rPr>
              <w:t>Руководители</w:t>
            </w:r>
          </w:p>
          <w:p w:rsidR="0040396B" w:rsidRPr="00D904C1" w:rsidRDefault="00E4038A">
            <w:pPr>
              <w:pStyle w:val="Style45"/>
              <w:widowControl/>
              <w:rPr>
                <w:rStyle w:val="FontStyle54"/>
                <w:rFonts w:eastAsiaTheme="minorEastAsia"/>
                <w:sz w:val="28"/>
                <w:szCs w:val="28"/>
              </w:rPr>
            </w:pPr>
            <w:r w:rsidRPr="00D904C1">
              <w:rPr>
                <w:rStyle w:val="FontStyle54"/>
                <w:rFonts w:eastAsiaTheme="minorEastAsia"/>
                <w:sz w:val="28"/>
                <w:szCs w:val="28"/>
              </w:rPr>
              <w:t>ВКР</w:t>
            </w:r>
          </w:p>
        </w:tc>
        <w:tc>
          <w:tcPr>
            <w:tcW w:w="5131" w:type="dxa"/>
            <w:tcBorders>
              <w:top w:val="single" w:sz="6" w:space="0" w:color="auto"/>
              <w:left w:val="single" w:sz="6" w:space="0" w:color="auto"/>
              <w:bottom w:val="single" w:sz="6" w:space="0" w:color="auto"/>
              <w:right w:val="single" w:sz="6" w:space="0" w:color="auto"/>
            </w:tcBorders>
          </w:tcPr>
          <w:p w:rsidR="0040396B" w:rsidRPr="00D904C1" w:rsidRDefault="00E4038A">
            <w:pPr>
              <w:pStyle w:val="Style40"/>
              <w:widowControl/>
              <w:rPr>
                <w:rStyle w:val="FontStyle54"/>
                <w:rFonts w:eastAsiaTheme="minorEastAsia"/>
                <w:sz w:val="28"/>
                <w:szCs w:val="28"/>
              </w:rPr>
            </w:pPr>
            <w:r w:rsidRPr="00D904C1">
              <w:rPr>
                <w:rStyle w:val="FontStyle54"/>
                <w:rFonts w:eastAsiaTheme="minorEastAsia"/>
                <w:sz w:val="28"/>
                <w:szCs w:val="28"/>
              </w:rPr>
              <w:t>Еженедельная проверка хода и результатов выполнения обучающимися выпускной письменной экзаменационной работы.</w:t>
            </w:r>
          </w:p>
        </w:tc>
        <w:tc>
          <w:tcPr>
            <w:tcW w:w="2126" w:type="dxa"/>
            <w:tcBorders>
              <w:top w:val="single" w:sz="6" w:space="0" w:color="auto"/>
              <w:left w:val="single" w:sz="6" w:space="0" w:color="auto"/>
              <w:bottom w:val="single" w:sz="6" w:space="0" w:color="auto"/>
              <w:right w:val="single" w:sz="6" w:space="0" w:color="auto"/>
            </w:tcBorders>
          </w:tcPr>
          <w:p w:rsidR="0040396B" w:rsidRPr="00D904C1" w:rsidRDefault="00E4038A">
            <w:pPr>
              <w:pStyle w:val="Style45"/>
              <w:widowControl/>
              <w:rPr>
                <w:rStyle w:val="FontStyle54"/>
                <w:rFonts w:eastAsiaTheme="minorEastAsia"/>
                <w:sz w:val="28"/>
                <w:szCs w:val="28"/>
              </w:rPr>
            </w:pPr>
            <w:r w:rsidRPr="00D904C1">
              <w:rPr>
                <w:rStyle w:val="FontStyle54"/>
                <w:rFonts w:eastAsiaTheme="minorEastAsia"/>
                <w:sz w:val="28"/>
                <w:szCs w:val="28"/>
              </w:rPr>
              <w:t>с</w:t>
            </w:r>
          </w:p>
          <w:p w:rsidR="0040396B" w:rsidRPr="00D904C1" w:rsidRDefault="00E4038A">
            <w:pPr>
              <w:pStyle w:val="Style45"/>
              <w:widowControl/>
              <w:rPr>
                <w:rStyle w:val="FontStyle54"/>
                <w:rFonts w:eastAsiaTheme="minorEastAsia"/>
                <w:sz w:val="28"/>
                <w:szCs w:val="28"/>
              </w:rPr>
            </w:pPr>
            <w:r w:rsidRPr="00D904C1">
              <w:rPr>
                <w:rStyle w:val="FontStyle54"/>
                <w:rFonts w:eastAsiaTheme="minorEastAsia"/>
                <w:sz w:val="28"/>
                <w:szCs w:val="28"/>
              </w:rPr>
              <w:t>01.11.</w:t>
            </w:r>
          </w:p>
          <w:p w:rsidR="0040396B" w:rsidRPr="00D904C1" w:rsidRDefault="00E4038A">
            <w:pPr>
              <w:pStyle w:val="Style45"/>
              <w:widowControl/>
              <w:rPr>
                <w:rStyle w:val="FontStyle54"/>
                <w:rFonts w:eastAsiaTheme="minorEastAsia"/>
                <w:sz w:val="28"/>
                <w:szCs w:val="28"/>
              </w:rPr>
            </w:pPr>
            <w:r w:rsidRPr="00D904C1">
              <w:rPr>
                <w:rStyle w:val="FontStyle54"/>
                <w:rFonts w:eastAsiaTheme="minorEastAsia"/>
                <w:sz w:val="28"/>
                <w:szCs w:val="28"/>
              </w:rPr>
              <w:t>по</w:t>
            </w:r>
          </w:p>
          <w:p w:rsidR="0040396B" w:rsidRPr="00D904C1" w:rsidRDefault="00E4038A">
            <w:pPr>
              <w:pStyle w:val="Style45"/>
              <w:widowControl/>
              <w:rPr>
                <w:rStyle w:val="FontStyle54"/>
                <w:rFonts w:eastAsiaTheme="minorEastAsia"/>
                <w:sz w:val="28"/>
                <w:szCs w:val="28"/>
              </w:rPr>
            </w:pPr>
            <w:r w:rsidRPr="00D904C1">
              <w:rPr>
                <w:rStyle w:val="FontStyle54"/>
                <w:rFonts w:eastAsiaTheme="minorEastAsia"/>
                <w:sz w:val="28"/>
                <w:szCs w:val="28"/>
              </w:rPr>
              <w:t>01.06.</w:t>
            </w:r>
          </w:p>
        </w:tc>
      </w:tr>
      <w:tr w:rsidR="0040396B" w:rsidRPr="00D904C1">
        <w:trPr>
          <w:trHeight w:val="2592"/>
        </w:trPr>
        <w:tc>
          <w:tcPr>
            <w:tcW w:w="1248" w:type="dxa"/>
            <w:tcBorders>
              <w:top w:val="single" w:sz="6" w:space="0" w:color="auto"/>
              <w:left w:val="single" w:sz="6" w:space="0" w:color="auto"/>
              <w:bottom w:val="nil"/>
              <w:right w:val="single" w:sz="6" w:space="0" w:color="auto"/>
            </w:tcBorders>
          </w:tcPr>
          <w:p w:rsidR="0040396B" w:rsidRPr="00D904C1" w:rsidRDefault="00E4038A">
            <w:pPr>
              <w:pStyle w:val="Style40"/>
              <w:widowControl/>
              <w:rPr>
                <w:rStyle w:val="FontStyle54"/>
                <w:rFonts w:eastAsiaTheme="minorEastAsia"/>
                <w:sz w:val="28"/>
                <w:szCs w:val="28"/>
              </w:rPr>
            </w:pPr>
            <w:r w:rsidRPr="00D904C1">
              <w:rPr>
                <w:rStyle w:val="FontStyle54"/>
                <w:rFonts w:eastAsiaTheme="minorEastAsia"/>
                <w:sz w:val="28"/>
                <w:szCs w:val="28"/>
              </w:rPr>
              <w:lastRenderedPageBreak/>
              <w:t>Итого</w:t>
            </w:r>
            <w:r w:rsidRPr="00D904C1">
              <w:rPr>
                <w:rStyle w:val="FontStyle54"/>
                <w:rFonts w:eastAsiaTheme="minorEastAsia"/>
                <w:sz w:val="28"/>
                <w:szCs w:val="28"/>
              </w:rPr>
              <w:softHyphen/>
              <w:t>вый</w:t>
            </w:r>
          </w:p>
        </w:tc>
        <w:tc>
          <w:tcPr>
            <w:tcW w:w="1762" w:type="dxa"/>
            <w:tcBorders>
              <w:top w:val="single" w:sz="6" w:space="0" w:color="auto"/>
              <w:left w:val="single" w:sz="6" w:space="0" w:color="auto"/>
              <w:bottom w:val="single" w:sz="6" w:space="0" w:color="auto"/>
              <w:right w:val="single" w:sz="6" w:space="0" w:color="auto"/>
            </w:tcBorders>
          </w:tcPr>
          <w:p w:rsidR="0040396B" w:rsidRPr="00D904C1" w:rsidRDefault="00E4038A">
            <w:pPr>
              <w:pStyle w:val="Style45"/>
              <w:widowControl/>
              <w:rPr>
                <w:rStyle w:val="FontStyle54"/>
                <w:rFonts w:eastAsiaTheme="minorEastAsia"/>
                <w:sz w:val="28"/>
                <w:szCs w:val="28"/>
              </w:rPr>
            </w:pPr>
            <w:r w:rsidRPr="00D904C1">
              <w:rPr>
                <w:rStyle w:val="FontStyle54"/>
                <w:rFonts w:eastAsiaTheme="minorEastAsia"/>
                <w:sz w:val="28"/>
                <w:szCs w:val="28"/>
              </w:rPr>
              <w:t>Руководитель</w:t>
            </w:r>
          </w:p>
          <w:p w:rsidR="0040396B" w:rsidRPr="00D904C1" w:rsidRDefault="00E4038A">
            <w:pPr>
              <w:pStyle w:val="Style45"/>
              <w:widowControl/>
              <w:rPr>
                <w:rStyle w:val="FontStyle54"/>
                <w:rFonts w:eastAsiaTheme="minorEastAsia"/>
                <w:sz w:val="28"/>
                <w:szCs w:val="28"/>
              </w:rPr>
            </w:pPr>
            <w:r w:rsidRPr="00D904C1">
              <w:rPr>
                <w:rStyle w:val="FontStyle54"/>
                <w:rFonts w:eastAsiaTheme="minorEastAsia"/>
                <w:sz w:val="28"/>
                <w:szCs w:val="28"/>
              </w:rPr>
              <w:t>ВКР</w:t>
            </w:r>
          </w:p>
        </w:tc>
        <w:tc>
          <w:tcPr>
            <w:tcW w:w="5131" w:type="dxa"/>
            <w:tcBorders>
              <w:top w:val="single" w:sz="6" w:space="0" w:color="auto"/>
              <w:left w:val="single" w:sz="6" w:space="0" w:color="auto"/>
              <w:bottom w:val="single" w:sz="6" w:space="0" w:color="auto"/>
              <w:right w:val="single" w:sz="6" w:space="0" w:color="auto"/>
            </w:tcBorders>
          </w:tcPr>
          <w:p w:rsidR="0040396B" w:rsidRPr="00D904C1" w:rsidRDefault="00E4038A">
            <w:pPr>
              <w:pStyle w:val="Style40"/>
              <w:widowControl/>
              <w:rPr>
                <w:rStyle w:val="FontStyle54"/>
                <w:rFonts w:eastAsiaTheme="minorEastAsia"/>
                <w:sz w:val="28"/>
                <w:szCs w:val="28"/>
              </w:rPr>
            </w:pPr>
            <w:r w:rsidRPr="00D904C1">
              <w:rPr>
                <w:rStyle w:val="FontStyle54"/>
                <w:rFonts w:eastAsiaTheme="minorEastAsia"/>
                <w:sz w:val="28"/>
                <w:szCs w:val="28"/>
              </w:rPr>
              <w:t>Окончательная проверка и утверждение подписью всех материалов завершенной и оформленной письменной экзаменационной работы обучающегося. Составление письменного отзыва на выпускную письменную экзаменационную работу обучающегося с оценкой качества его выполнения.</w:t>
            </w:r>
          </w:p>
        </w:tc>
        <w:tc>
          <w:tcPr>
            <w:tcW w:w="2126" w:type="dxa"/>
            <w:tcBorders>
              <w:top w:val="single" w:sz="6" w:space="0" w:color="auto"/>
              <w:left w:val="single" w:sz="6" w:space="0" w:color="auto"/>
              <w:bottom w:val="single" w:sz="6" w:space="0" w:color="auto"/>
              <w:right w:val="single" w:sz="6" w:space="0" w:color="auto"/>
            </w:tcBorders>
          </w:tcPr>
          <w:p w:rsidR="0040396B" w:rsidRPr="00D904C1" w:rsidRDefault="00E4038A">
            <w:pPr>
              <w:pStyle w:val="Style45"/>
              <w:widowControl/>
              <w:rPr>
                <w:rStyle w:val="FontStyle54"/>
                <w:rFonts w:eastAsiaTheme="minorEastAsia"/>
                <w:sz w:val="28"/>
                <w:szCs w:val="28"/>
              </w:rPr>
            </w:pPr>
            <w:r w:rsidRPr="00D904C1">
              <w:rPr>
                <w:rStyle w:val="FontStyle54"/>
                <w:rFonts w:eastAsiaTheme="minorEastAsia"/>
                <w:sz w:val="28"/>
                <w:szCs w:val="28"/>
              </w:rPr>
              <w:t>до 05.06.</w:t>
            </w:r>
          </w:p>
        </w:tc>
      </w:tr>
      <w:tr w:rsidR="0040396B" w:rsidRPr="00D904C1">
        <w:trPr>
          <w:trHeight w:val="2909"/>
        </w:trPr>
        <w:tc>
          <w:tcPr>
            <w:tcW w:w="1248" w:type="dxa"/>
            <w:tcBorders>
              <w:top w:val="nil"/>
              <w:left w:val="single" w:sz="6" w:space="0" w:color="auto"/>
              <w:bottom w:val="single" w:sz="6" w:space="0" w:color="auto"/>
              <w:right w:val="single" w:sz="6" w:space="0" w:color="auto"/>
            </w:tcBorders>
          </w:tcPr>
          <w:p w:rsidR="0040396B" w:rsidRPr="00D904C1" w:rsidRDefault="0040396B">
            <w:pPr>
              <w:pStyle w:val="Style32"/>
              <w:widowControl/>
              <w:rPr>
                <w:rFonts w:eastAsiaTheme="minorEastAsia"/>
                <w:sz w:val="28"/>
                <w:szCs w:val="28"/>
              </w:rPr>
            </w:pPr>
          </w:p>
        </w:tc>
        <w:tc>
          <w:tcPr>
            <w:tcW w:w="1762" w:type="dxa"/>
            <w:tcBorders>
              <w:top w:val="single" w:sz="6" w:space="0" w:color="auto"/>
              <w:left w:val="single" w:sz="6" w:space="0" w:color="auto"/>
              <w:bottom w:val="single" w:sz="6" w:space="0" w:color="auto"/>
              <w:right w:val="single" w:sz="6" w:space="0" w:color="auto"/>
            </w:tcBorders>
          </w:tcPr>
          <w:p w:rsidR="0040396B" w:rsidRPr="00D904C1" w:rsidRDefault="00E4038A">
            <w:pPr>
              <w:pStyle w:val="Style45"/>
              <w:widowControl/>
              <w:rPr>
                <w:rStyle w:val="FontStyle54"/>
                <w:rFonts w:eastAsiaTheme="minorEastAsia"/>
                <w:sz w:val="28"/>
                <w:szCs w:val="28"/>
              </w:rPr>
            </w:pPr>
            <w:r w:rsidRPr="00D904C1">
              <w:rPr>
                <w:rStyle w:val="FontStyle54"/>
                <w:rFonts w:eastAsiaTheme="minorEastAsia"/>
                <w:sz w:val="28"/>
                <w:szCs w:val="28"/>
              </w:rPr>
              <w:t>Заместитель</w:t>
            </w:r>
          </w:p>
          <w:p w:rsidR="0040396B" w:rsidRPr="00D904C1" w:rsidRDefault="00E4038A">
            <w:pPr>
              <w:pStyle w:val="Style45"/>
              <w:widowControl/>
              <w:rPr>
                <w:rStyle w:val="FontStyle54"/>
                <w:rFonts w:eastAsiaTheme="minorEastAsia"/>
                <w:sz w:val="28"/>
                <w:szCs w:val="28"/>
              </w:rPr>
            </w:pPr>
            <w:r w:rsidRPr="00D904C1">
              <w:rPr>
                <w:rStyle w:val="FontStyle54"/>
                <w:rFonts w:eastAsiaTheme="minorEastAsia"/>
                <w:sz w:val="28"/>
                <w:szCs w:val="28"/>
              </w:rPr>
              <w:t>директора</w:t>
            </w:r>
          </w:p>
          <w:p w:rsidR="0040396B" w:rsidRPr="00D904C1" w:rsidRDefault="00E4038A">
            <w:pPr>
              <w:pStyle w:val="Style45"/>
              <w:widowControl/>
              <w:rPr>
                <w:rStyle w:val="FontStyle54"/>
                <w:rFonts w:eastAsiaTheme="minorEastAsia"/>
                <w:sz w:val="28"/>
                <w:szCs w:val="28"/>
              </w:rPr>
            </w:pPr>
            <w:r w:rsidRPr="00D904C1">
              <w:rPr>
                <w:rStyle w:val="FontStyle54"/>
                <w:rFonts w:eastAsiaTheme="minorEastAsia"/>
                <w:sz w:val="28"/>
                <w:szCs w:val="28"/>
              </w:rPr>
              <w:t>Руководители</w:t>
            </w:r>
          </w:p>
          <w:p w:rsidR="0040396B" w:rsidRPr="00D904C1" w:rsidRDefault="00E4038A">
            <w:pPr>
              <w:pStyle w:val="Style45"/>
              <w:widowControl/>
              <w:rPr>
                <w:rStyle w:val="FontStyle54"/>
                <w:rFonts w:eastAsiaTheme="minorEastAsia"/>
                <w:sz w:val="28"/>
                <w:szCs w:val="28"/>
              </w:rPr>
            </w:pPr>
            <w:r w:rsidRPr="00D904C1">
              <w:rPr>
                <w:rStyle w:val="FontStyle54"/>
                <w:rFonts w:eastAsiaTheme="minorEastAsia"/>
                <w:sz w:val="28"/>
                <w:szCs w:val="28"/>
              </w:rPr>
              <w:t>ВКР</w:t>
            </w:r>
          </w:p>
        </w:tc>
        <w:tc>
          <w:tcPr>
            <w:tcW w:w="5131" w:type="dxa"/>
            <w:tcBorders>
              <w:top w:val="single" w:sz="6" w:space="0" w:color="auto"/>
              <w:left w:val="single" w:sz="6" w:space="0" w:color="auto"/>
              <w:bottom w:val="single" w:sz="6" w:space="0" w:color="auto"/>
              <w:right w:val="single" w:sz="6" w:space="0" w:color="auto"/>
            </w:tcBorders>
          </w:tcPr>
          <w:p w:rsidR="0040396B" w:rsidRPr="00D904C1" w:rsidRDefault="00E4038A">
            <w:pPr>
              <w:pStyle w:val="Style40"/>
              <w:widowControl/>
              <w:rPr>
                <w:rStyle w:val="FontStyle54"/>
                <w:rFonts w:eastAsiaTheme="minorEastAsia"/>
                <w:sz w:val="28"/>
                <w:szCs w:val="28"/>
              </w:rPr>
            </w:pPr>
            <w:r w:rsidRPr="00D904C1">
              <w:rPr>
                <w:rStyle w:val="FontStyle54"/>
                <w:rFonts w:eastAsiaTheme="minorEastAsia"/>
                <w:sz w:val="28"/>
                <w:szCs w:val="28"/>
              </w:rPr>
              <w:t>Окончательная проверка наличия всех составных частей выпускной письменной экзаменационной работы, рецензии руководителя на выпускную письменную экзаменационную работу Решение о допуске обучающегося к защите выпускной письменной экзаменационной работы на заседании государственной экзаменационной комиссии</w:t>
            </w:r>
          </w:p>
        </w:tc>
        <w:tc>
          <w:tcPr>
            <w:tcW w:w="2126" w:type="dxa"/>
            <w:tcBorders>
              <w:top w:val="single" w:sz="6" w:space="0" w:color="auto"/>
              <w:left w:val="single" w:sz="6" w:space="0" w:color="auto"/>
              <w:bottom w:val="single" w:sz="6" w:space="0" w:color="auto"/>
              <w:right w:val="single" w:sz="6" w:space="0" w:color="auto"/>
            </w:tcBorders>
          </w:tcPr>
          <w:p w:rsidR="0040396B" w:rsidRPr="00D904C1" w:rsidRDefault="00E4038A">
            <w:pPr>
              <w:pStyle w:val="Style45"/>
              <w:widowControl/>
              <w:rPr>
                <w:rStyle w:val="FontStyle54"/>
                <w:rFonts w:eastAsiaTheme="minorEastAsia"/>
                <w:sz w:val="28"/>
                <w:szCs w:val="28"/>
              </w:rPr>
            </w:pPr>
            <w:r w:rsidRPr="00D904C1">
              <w:rPr>
                <w:rStyle w:val="FontStyle54"/>
                <w:rFonts w:eastAsiaTheme="minorEastAsia"/>
                <w:sz w:val="28"/>
                <w:szCs w:val="28"/>
              </w:rPr>
              <w:t>С 05.06. по</w:t>
            </w:r>
          </w:p>
          <w:p w:rsidR="0040396B" w:rsidRPr="00D904C1" w:rsidRDefault="00E4038A">
            <w:pPr>
              <w:pStyle w:val="Style45"/>
              <w:widowControl/>
              <w:rPr>
                <w:rStyle w:val="FontStyle54"/>
                <w:rFonts w:eastAsiaTheme="minorEastAsia"/>
                <w:sz w:val="28"/>
                <w:szCs w:val="28"/>
              </w:rPr>
            </w:pPr>
            <w:r w:rsidRPr="00D904C1">
              <w:rPr>
                <w:rStyle w:val="FontStyle54"/>
                <w:rFonts w:eastAsiaTheme="minorEastAsia"/>
                <w:sz w:val="28"/>
                <w:szCs w:val="28"/>
              </w:rPr>
              <w:t>10.06.</w:t>
            </w:r>
          </w:p>
        </w:tc>
      </w:tr>
    </w:tbl>
    <w:p w:rsidR="00D904C1" w:rsidRPr="00D904C1" w:rsidRDefault="00D904C1">
      <w:pPr>
        <w:pStyle w:val="Style7"/>
        <w:widowControl/>
        <w:rPr>
          <w:rStyle w:val="FontStyle53"/>
          <w:sz w:val="28"/>
          <w:szCs w:val="28"/>
        </w:rPr>
      </w:pPr>
    </w:p>
    <w:p w:rsidR="0040396B" w:rsidRPr="00D904C1" w:rsidRDefault="00E4038A">
      <w:pPr>
        <w:pStyle w:val="Style7"/>
        <w:widowControl/>
        <w:rPr>
          <w:rStyle w:val="FontStyle53"/>
          <w:sz w:val="28"/>
          <w:szCs w:val="28"/>
        </w:rPr>
      </w:pPr>
      <w:r w:rsidRPr="00D904C1">
        <w:rPr>
          <w:rStyle w:val="FontStyle53"/>
          <w:sz w:val="28"/>
          <w:szCs w:val="28"/>
        </w:rPr>
        <w:t>2.4. Содержание государственной итоговой аттестации</w:t>
      </w:r>
    </w:p>
    <w:p w:rsidR="0040396B" w:rsidRPr="00D904C1" w:rsidRDefault="00E4038A" w:rsidP="00D904C1">
      <w:pPr>
        <w:pStyle w:val="Style6"/>
        <w:widowControl/>
        <w:jc w:val="both"/>
        <w:rPr>
          <w:rStyle w:val="FontStyle54"/>
          <w:sz w:val="28"/>
          <w:szCs w:val="28"/>
        </w:rPr>
      </w:pPr>
      <w:r w:rsidRPr="00D904C1">
        <w:rPr>
          <w:rStyle w:val="FontStyle54"/>
          <w:sz w:val="28"/>
          <w:szCs w:val="28"/>
        </w:rPr>
        <w:t>Для проведения аттестационных испытаний в</w:t>
      </w:r>
      <w:r w:rsidR="000176C9">
        <w:rPr>
          <w:rStyle w:val="FontStyle54"/>
          <w:sz w:val="28"/>
          <w:szCs w:val="28"/>
        </w:rPr>
        <w:t xml:space="preserve">ыпускников по профессии 08.01.08 «Мастер отделочных строительных </w:t>
      </w:r>
      <w:r w:rsidR="000176C9" w:rsidRPr="00497C79">
        <w:rPr>
          <w:rStyle w:val="FontStyle54"/>
          <w:sz w:val="28"/>
          <w:szCs w:val="28"/>
        </w:rPr>
        <w:t xml:space="preserve"> </w:t>
      </w:r>
      <w:r w:rsidRPr="00D904C1">
        <w:rPr>
          <w:rStyle w:val="FontStyle54"/>
          <w:sz w:val="28"/>
          <w:szCs w:val="28"/>
        </w:rPr>
        <w:t>работ» устанавливается тематика выпускной практической квалификационной работы и письменной экзаменационной работы. Индивидуальная тематика разрабатывается руководителями выпускных квалификационных работ, заинтересованных в разработке данных тем. Тематика выпускных квалификационных работ определяется по согласованию с работодателем и заместителем директора по учебной работе, утверждается приказом директора.</w:t>
      </w:r>
    </w:p>
    <w:p w:rsidR="0040396B" w:rsidRPr="00D904C1" w:rsidRDefault="00E4038A" w:rsidP="00D904C1">
      <w:pPr>
        <w:pStyle w:val="Style6"/>
        <w:widowControl/>
        <w:jc w:val="both"/>
        <w:rPr>
          <w:rStyle w:val="FontStyle54"/>
          <w:sz w:val="28"/>
          <w:szCs w:val="28"/>
        </w:rPr>
      </w:pPr>
      <w:r w:rsidRPr="00D904C1">
        <w:rPr>
          <w:rStyle w:val="FontStyle54"/>
          <w:sz w:val="28"/>
          <w:szCs w:val="28"/>
        </w:rPr>
        <w:t>Выпускнику предоставляется право выбора темы выпускной практической квалификационной работы и письменной экзаменационной работы из предложенного перечня тем, одобренных на заседании методической комиссии преподавателей, реализ</w:t>
      </w:r>
      <w:r w:rsidR="000176C9">
        <w:rPr>
          <w:rStyle w:val="FontStyle54"/>
          <w:sz w:val="28"/>
          <w:szCs w:val="28"/>
        </w:rPr>
        <w:t xml:space="preserve">ующих ОПОП по профессии 08.01.08 «Мастер отделочных строительных </w:t>
      </w:r>
      <w:r w:rsidR="000176C9" w:rsidRPr="00497C79">
        <w:rPr>
          <w:rStyle w:val="FontStyle54"/>
          <w:sz w:val="28"/>
          <w:szCs w:val="28"/>
        </w:rPr>
        <w:t xml:space="preserve"> </w:t>
      </w:r>
      <w:r w:rsidRPr="00D904C1">
        <w:rPr>
          <w:rStyle w:val="FontStyle54"/>
          <w:sz w:val="28"/>
          <w:szCs w:val="28"/>
        </w:rPr>
        <w:t>работ», утвержденных директором.</w:t>
      </w:r>
    </w:p>
    <w:p w:rsidR="0040396B" w:rsidRPr="00D904C1" w:rsidRDefault="00E4038A" w:rsidP="00D904C1">
      <w:pPr>
        <w:pStyle w:val="Style6"/>
        <w:widowControl/>
        <w:jc w:val="both"/>
        <w:rPr>
          <w:rStyle w:val="FontStyle54"/>
          <w:sz w:val="28"/>
          <w:szCs w:val="28"/>
        </w:rPr>
      </w:pPr>
      <w:r w:rsidRPr="00D904C1">
        <w:rPr>
          <w:rStyle w:val="FontStyle54"/>
          <w:sz w:val="28"/>
          <w:szCs w:val="28"/>
        </w:rPr>
        <w:t>Обязательным требованием для выпускной квалификационной работы является соответствие ее тематики содержанию одного или нескольких профессиональных модулей и предъявление к оценке освоенных обучающимся компетенций. Закрепление темы выпускных квалификационных работ за обучающимся и назначение руководителей ВКР осуществляется путем издания приказа директора техникума.</w:t>
      </w:r>
    </w:p>
    <w:p w:rsidR="0040396B" w:rsidRPr="00D904C1" w:rsidRDefault="00E4038A" w:rsidP="00D904C1">
      <w:pPr>
        <w:pStyle w:val="Style6"/>
        <w:widowControl/>
        <w:jc w:val="both"/>
        <w:rPr>
          <w:rStyle w:val="FontStyle54"/>
          <w:sz w:val="28"/>
          <w:szCs w:val="28"/>
        </w:rPr>
      </w:pPr>
      <w:r w:rsidRPr="00D904C1">
        <w:rPr>
          <w:rStyle w:val="FontStyle54"/>
          <w:sz w:val="28"/>
          <w:szCs w:val="28"/>
        </w:rPr>
        <w:t>Задание обучающемуся на разработку темы выпускной практической квалификационной работы и письменной экзаменационной работы оформляются на бланке установленной формы (Приложение 1).</w:t>
      </w:r>
    </w:p>
    <w:p w:rsidR="0040396B" w:rsidRPr="00D904C1" w:rsidRDefault="00E4038A" w:rsidP="00D904C1">
      <w:pPr>
        <w:pStyle w:val="Style6"/>
        <w:widowControl/>
        <w:jc w:val="both"/>
        <w:rPr>
          <w:rStyle w:val="FontStyle54"/>
          <w:sz w:val="28"/>
          <w:szCs w:val="28"/>
        </w:rPr>
      </w:pPr>
      <w:r w:rsidRPr="00D904C1">
        <w:rPr>
          <w:rStyle w:val="FontStyle54"/>
          <w:sz w:val="28"/>
          <w:szCs w:val="28"/>
        </w:rPr>
        <w:t>Тематика ВКР должна:</w:t>
      </w:r>
    </w:p>
    <w:p w:rsidR="0040396B" w:rsidRPr="00D904C1" w:rsidRDefault="00E4038A" w:rsidP="00D904C1">
      <w:pPr>
        <w:pStyle w:val="Style12"/>
        <w:widowControl/>
        <w:jc w:val="both"/>
        <w:rPr>
          <w:rStyle w:val="FontStyle54"/>
          <w:sz w:val="28"/>
          <w:szCs w:val="28"/>
        </w:rPr>
      </w:pPr>
      <w:r w:rsidRPr="00D904C1">
        <w:rPr>
          <w:rStyle w:val="FontStyle54"/>
          <w:sz w:val="28"/>
          <w:szCs w:val="28"/>
        </w:rPr>
        <w:lastRenderedPageBreak/>
        <w:t>- соответствовать современному уровню и перспективам развития техники, автотранспортного производства и культуры;</w:t>
      </w:r>
    </w:p>
    <w:p w:rsidR="0040396B" w:rsidRPr="00D904C1" w:rsidRDefault="00E4038A" w:rsidP="00D904C1">
      <w:pPr>
        <w:pStyle w:val="Style12"/>
        <w:widowControl/>
        <w:jc w:val="both"/>
        <w:rPr>
          <w:rStyle w:val="FontStyle54"/>
          <w:sz w:val="28"/>
          <w:szCs w:val="28"/>
        </w:rPr>
      </w:pPr>
      <w:r w:rsidRPr="00D904C1">
        <w:rPr>
          <w:rStyle w:val="FontStyle54"/>
          <w:sz w:val="28"/>
          <w:szCs w:val="28"/>
        </w:rPr>
        <w:t>- создавать возможность реальной работы с решением актуальных практических задач;</w:t>
      </w:r>
    </w:p>
    <w:p w:rsidR="00D904C1" w:rsidRPr="00595339" w:rsidRDefault="00E4038A" w:rsidP="00595339">
      <w:pPr>
        <w:pStyle w:val="Style12"/>
        <w:widowControl/>
        <w:jc w:val="both"/>
        <w:rPr>
          <w:rStyle w:val="FontStyle53"/>
          <w:b w:val="0"/>
          <w:bCs w:val="0"/>
          <w:sz w:val="28"/>
          <w:szCs w:val="28"/>
        </w:rPr>
      </w:pPr>
      <w:r w:rsidRPr="00D904C1">
        <w:rPr>
          <w:rStyle w:val="FontStyle54"/>
          <w:sz w:val="28"/>
          <w:szCs w:val="28"/>
        </w:rPr>
        <w:t>- быть достаточно разнообразной для возможности выбора студентом темы в соответствии с индивидуальными склонностями и способностями.</w:t>
      </w:r>
    </w:p>
    <w:p w:rsidR="00595339" w:rsidRDefault="00595339">
      <w:pPr>
        <w:pStyle w:val="Style7"/>
        <w:widowControl/>
        <w:rPr>
          <w:rStyle w:val="FontStyle53"/>
          <w:sz w:val="28"/>
          <w:szCs w:val="28"/>
        </w:rPr>
      </w:pPr>
    </w:p>
    <w:p w:rsidR="00D904C1" w:rsidRDefault="00E4038A">
      <w:pPr>
        <w:pStyle w:val="Style7"/>
        <w:widowControl/>
        <w:rPr>
          <w:rStyle w:val="FontStyle53"/>
          <w:sz w:val="28"/>
          <w:szCs w:val="28"/>
        </w:rPr>
      </w:pPr>
      <w:r w:rsidRPr="00D904C1">
        <w:rPr>
          <w:rStyle w:val="FontStyle53"/>
          <w:sz w:val="28"/>
          <w:szCs w:val="28"/>
        </w:rPr>
        <w:t>2.4.1.Тематика выпускных практических квалификационных работ и письменных экзаменационных работ:</w:t>
      </w:r>
    </w:p>
    <w:p w:rsidR="00595339" w:rsidRPr="00D904C1" w:rsidRDefault="00595339">
      <w:pPr>
        <w:pStyle w:val="Style7"/>
        <w:widowControl/>
        <w:rPr>
          <w:rStyle w:val="FontStyle53"/>
          <w:sz w:val="28"/>
          <w:szCs w:val="28"/>
        </w:rPr>
      </w:pPr>
    </w:p>
    <w:tbl>
      <w:tblPr>
        <w:tblW w:w="9498" w:type="dxa"/>
        <w:tblInd w:w="40" w:type="dxa"/>
        <w:tblLayout w:type="fixed"/>
        <w:tblCellMar>
          <w:left w:w="40" w:type="dxa"/>
          <w:right w:w="40" w:type="dxa"/>
        </w:tblCellMar>
        <w:tblLook w:val="0000"/>
      </w:tblPr>
      <w:tblGrid>
        <w:gridCol w:w="830"/>
        <w:gridCol w:w="24"/>
        <w:gridCol w:w="8644"/>
      </w:tblGrid>
      <w:tr w:rsidR="0040396B" w:rsidRPr="00D904C1" w:rsidTr="00595339">
        <w:trPr>
          <w:trHeight w:val="605"/>
        </w:trPr>
        <w:tc>
          <w:tcPr>
            <w:tcW w:w="9498" w:type="dxa"/>
            <w:gridSpan w:val="3"/>
            <w:tcBorders>
              <w:top w:val="nil"/>
              <w:left w:val="nil"/>
              <w:bottom w:val="single" w:sz="6" w:space="0" w:color="auto"/>
              <w:right w:val="nil"/>
            </w:tcBorders>
          </w:tcPr>
          <w:p w:rsidR="0040396B" w:rsidRPr="00D904C1" w:rsidRDefault="00E4038A">
            <w:pPr>
              <w:pStyle w:val="Style17"/>
              <w:widowControl/>
              <w:rPr>
                <w:rStyle w:val="FontStyle53"/>
                <w:rFonts w:eastAsiaTheme="minorEastAsia"/>
                <w:sz w:val="28"/>
                <w:szCs w:val="28"/>
              </w:rPr>
            </w:pPr>
            <w:r w:rsidRPr="00D904C1">
              <w:rPr>
                <w:rStyle w:val="FontStyle53"/>
                <w:rFonts w:eastAsiaTheme="minorEastAsia"/>
                <w:sz w:val="28"/>
                <w:szCs w:val="28"/>
              </w:rPr>
              <w:t>Тематика письменных экзаменационных работ</w:t>
            </w:r>
          </w:p>
        </w:tc>
      </w:tr>
      <w:tr w:rsidR="0040396B" w:rsidRPr="00D904C1" w:rsidTr="00595339">
        <w:trPr>
          <w:trHeight w:val="653"/>
        </w:trPr>
        <w:tc>
          <w:tcPr>
            <w:tcW w:w="830" w:type="dxa"/>
            <w:tcBorders>
              <w:top w:val="single" w:sz="6" w:space="0" w:color="auto"/>
              <w:left w:val="single" w:sz="6" w:space="0" w:color="auto"/>
              <w:bottom w:val="single" w:sz="6" w:space="0" w:color="auto"/>
              <w:right w:val="single" w:sz="6" w:space="0" w:color="auto"/>
            </w:tcBorders>
          </w:tcPr>
          <w:p w:rsidR="0040396B" w:rsidRPr="00D904C1" w:rsidRDefault="00E4038A">
            <w:pPr>
              <w:pStyle w:val="Style40"/>
              <w:widowControl/>
              <w:rPr>
                <w:rStyle w:val="FontStyle54"/>
                <w:rFonts w:eastAsiaTheme="minorEastAsia"/>
                <w:sz w:val="28"/>
                <w:szCs w:val="28"/>
              </w:rPr>
            </w:pPr>
            <w:r w:rsidRPr="00D904C1">
              <w:rPr>
                <w:rStyle w:val="FontStyle54"/>
                <w:rFonts w:eastAsiaTheme="minorEastAsia"/>
                <w:sz w:val="28"/>
                <w:szCs w:val="28"/>
              </w:rPr>
              <w:t>№ темы</w:t>
            </w:r>
          </w:p>
        </w:tc>
        <w:tc>
          <w:tcPr>
            <w:tcW w:w="8668" w:type="dxa"/>
            <w:gridSpan w:val="2"/>
            <w:tcBorders>
              <w:top w:val="single" w:sz="6" w:space="0" w:color="auto"/>
              <w:left w:val="single" w:sz="6" w:space="0" w:color="auto"/>
              <w:bottom w:val="single" w:sz="6" w:space="0" w:color="auto"/>
              <w:right w:val="single" w:sz="6" w:space="0" w:color="auto"/>
            </w:tcBorders>
          </w:tcPr>
          <w:p w:rsidR="0040396B" w:rsidRPr="00D904C1" w:rsidRDefault="00E4038A">
            <w:pPr>
              <w:pStyle w:val="Style40"/>
              <w:widowControl/>
              <w:rPr>
                <w:rStyle w:val="FontStyle54"/>
                <w:rFonts w:eastAsiaTheme="minorEastAsia"/>
                <w:sz w:val="28"/>
                <w:szCs w:val="28"/>
              </w:rPr>
            </w:pPr>
            <w:r w:rsidRPr="00D904C1">
              <w:rPr>
                <w:rStyle w:val="FontStyle54"/>
                <w:rFonts w:eastAsiaTheme="minorEastAsia"/>
                <w:sz w:val="28"/>
                <w:szCs w:val="28"/>
              </w:rPr>
              <w:t>Наименование темы выпускной квалификационной работы</w:t>
            </w:r>
          </w:p>
        </w:tc>
      </w:tr>
      <w:tr w:rsidR="00D904C1" w:rsidRPr="00D904C1" w:rsidTr="00595339">
        <w:trPr>
          <w:trHeight w:val="384"/>
        </w:trPr>
        <w:tc>
          <w:tcPr>
            <w:tcW w:w="830" w:type="dxa"/>
            <w:tcBorders>
              <w:top w:val="single" w:sz="6" w:space="0" w:color="auto"/>
              <w:left w:val="single" w:sz="6" w:space="0" w:color="auto"/>
              <w:bottom w:val="single" w:sz="6" w:space="0" w:color="auto"/>
              <w:right w:val="single" w:sz="6" w:space="0" w:color="auto"/>
            </w:tcBorders>
          </w:tcPr>
          <w:p w:rsidR="00D904C1" w:rsidRPr="00D904C1" w:rsidRDefault="00D904C1">
            <w:pPr>
              <w:pStyle w:val="Style40"/>
              <w:widowControl/>
              <w:rPr>
                <w:rStyle w:val="FontStyle54"/>
                <w:rFonts w:eastAsiaTheme="minorEastAsia"/>
                <w:sz w:val="28"/>
                <w:szCs w:val="28"/>
              </w:rPr>
            </w:pPr>
            <w:r w:rsidRPr="00D904C1">
              <w:rPr>
                <w:rStyle w:val="FontStyle54"/>
                <w:rFonts w:eastAsiaTheme="minorEastAsia"/>
                <w:sz w:val="28"/>
                <w:szCs w:val="28"/>
              </w:rPr>
              <w:t>1.</w:t>
            </w:r>
          </w:p>
        </w:tc>
        <w:tc>
          <w:tcPr>
            <w:tcW w:w="8668" w:type="dxa"/>
            <w:gridSpan w:val="2"/>
            <w:tcBorders>
              <w:top w:val="single" w:sz="6" w:space="0" w:color="auto"/>
              <w:left w:val="single" w:sz="6" w:space="0" w:color="auto"/>
              <w:bottom w:val="single" w:sz="6" w:space="0" w:color="auto"/>
              <w:right w:val="single" w:sz="6" w:space="0" w:color="auto"/>
            </w:tcBorders>
          </w:tcPr>
          <w:p w:rsidR="00D904C1" w:rsidRPr="00A02C56" w:rsidRDefault="000176C9" w:rsidP="0044293E">
            <w:pPr>
              <w:spacing w:before="100" w:beforeAutospacing="1"/>
              <w:jc w:val="both"/>
              <w:rPr>
                <w:sz w:val="28"/>
                <w:szCs w:val="28"/>
              </w:rPr>
            </w:pPr>
            <w:r w:rsidRPr="00A02C56">
              <w:rPr>
                <w:sz w:val="28"/>
                <w:szCs w:val="28"/>
              </w:rPr>
              <w:t>Технология</w:t>
            </w:r>
            <w:r w:rsidRPr="00A02C56">
              <w:rPr>
                <w:spacing w:val="1"/>
                <w:sz w:val="28"/>
                <w:szCs w:val="28"/>
              </w:rPr>
              <w:t xml:space="preserve"> </w:t>
            </w:r>
            <w:r w:rsidRPr="00A02C56">
              <w:rPr>
                <w:sz w:val="28"/>
                <w:szCs w:val="28"/>
              </w:rPr>
              <w:t>оштукатуривания</w:t>
            </w:r>
            <w:r w:rsidRPr="00A02C56">
              <w:rPr>
                <w:spacing w:val="1"/>
                <w:sz w:val="28"/>
                <w:szCs w:val="28"/>
              </w:rPr>
              <w:t xml:space="preserve"> </w:t>
            </w:r>
            <w:r w:rsidRPr="00A02C56">
              <w:rPr>
                <w:sz w:val="28"/>
                <w:szCs w:val="28"/>
              </w:rPr>
              <w:t>четырёхгранных</w:t>
            </w:r>
            <w:r w:rsidRPr="00A02C56">
              <w:rPr>
                <w:spacing w:val="1"/>
                <w:sz w:val="28"/>
                <w:szCs w:val="28"/>
              </w:rPr>
              <w:t xml:space="preserve"> </w:t>
            </w:r>
            <w:r w:rsidRPr="00A02C56">
              <w:rPr>
                <w:sz w:val="28"/>
                <w:szCs w:val="28"/>
              </w:rPr>
              <w:t>колонн</w:t>
            </w:r>
            <w:r w:rsidRPr="00A02C56">
              <w:rPr>
                <w:spacing w:val="1"/>
                <w:sz w:val="28"/>
                <w:szCs w:val="28"/>
              </w:rPr>
              <w:t xml:space="preserve"> </w:t>
            </w:r>
            <w:r w:rsidRPr="00A02C56">
              <w:rPr>
                <w:sz w:val="28"/>
                <w:szCs w:val="28"/>
              </w:rPr>
              <w:t>высококачественной</w:t>
            </w:r>
            <w:r w:rsidRPr="00A02C56">
              <w:rPr>
                <w:spacing w:val="1"/>
                <w:sz w:val="28"/>
                <w:szCs w:val="28"/>
              </w:rPr>
              <w:t xml:space="preserve"> </w:t>
            </w:r>
            <w:r w:rsidRPr="00A02C56">
              <w:rPr>
                <w:sz w:val="28"/>
                <w:szCs w:val="28"/>
              </w:rPr>
              <w:t>штукатуркой</w:t>
            </w:r>
          </w:p>
        </w:tc>
      </w:tr>
      <w:tr w:rsidR="00D904C1" w:rsidRPr="00D904C1" w:rsidTr="00595339">
        <w:trPr>
          <w:trHeight w:val="379"/>
        </w:trPr>
        <w:tc>
          <w:tcPr>
            <w:tcW w:w="830" w:type="dxa"/>
            <w:tcBorders>
              <w:top w:val="single" w:sz="6" w:space="0" w:color="auto"/>
              <w:left w:val="single" w:sz="6" w:space="0" w:color="auto"/>
              <w:bottom w:val="single" w:sz="6" w:space="0" w:color="auto"/>
              <w:right w:val="single" w:sz="6" w:space="0" w:color="auto"/>
            </w:tcBorders>
          </w:tcPr>
          <w:p w:rsidR="00D904C1" w:rsidRPr="00D904C1" w:rsidRDefault="00D904C1">
            <w:pPr>
              <w:pStyle w:val="Style40"/>
              <w:widowControl/>
              <w:rPr>
                <w:rStyle w:val="FontStyle54"/>
                <w:rFonts w:eastAsiaTheme="minorEastAsia"/>
                <w:sz w:val="28"/>
                <w:szCs w:val="28"/>
              </w:rPr>
            </w:pPr>
            <w:r w:rsidRPr="00D904C1">
              <w:rPr>
                <w:rStyle w:val="FontStyle54"/>
                <w:rFonts w:eastAsiaTheme="minorEastAsia"/>
                <w:sz w:val="28"/>
                <w:szCs w:val="28"/>
              </w:rPr>
              <w:t>2.</w:t>
            </w:r>
          </w:p>
        </w:tc>
        <w:tc>
          <w:tcPr>
            <w:tcW w:w="8668" w:type="dxa"/>
            <w:gridSpan w:val="2"/>
            <w:tcBorders>
              <w:top w:val="single" w:sz="6" w:space="0" w:color="auto"/>
              <w:left w:val="single" w:sz="6" w:space="0" w:color="auto"/>
              <w:bottom w:val="single" w:sz="6" w:space="0" w:color="auto"/>
              <w:right w:val="single" w:sz="6" w:space="0" w:color="auto"/>
            </w:tcBorders>
          </w:tcPr>
          <w:p w:rsidR="00D904C1" w:rsidRPr="00A02C56" w:rsidRDefault="000176C9" w:rsidP="0044293E">
            <w:pPr>
              <w:spacing w:before="100" w:beforeAutospacing="1"/>
              <w:jc w:val="both"/>
              <w:rPr>
                <w:sz w:val="28"/>
                <w:szCs w:val="28"/>
              </w:rPr>
            </w:pPr>
            <w:r w:rsidRPr="00A02C56">
              <w:rPr>
                <w:sz w:val="28"/>
                <w:szCs w:val="28"/>
              </w:rPr>
              <w:t>Технология оштукатуривания ниш улучшенной штукатуркой</w:t>
            </w:r>
          </w:p>
        </w:tc>
      </w:tr>
      <w:tr w:rsidR="00D904C1" w:rsidRPr="00D904C1" w:rsidTr="00595339">
        <w:trPr>
          <w:trHeight w:val="379"/>
        </w:trPr>
        <w:tc>
          <w:tcPr>
            <w:tcW w:w="830" w:type="dxa"/>
            <w:tcBorders>
              <w:top w:val="single" w:sz="6" w:space="0" w:color="auto"/>
              <w:left w:val="single" w:sz="6" w:space="0" w:color="auto"/>
              <w:bottom w:val="single" w:sz="6" w:space="0" w:color="auto"/>
              <w:right w:val="single" w:sz="6" w:space="0" w:color="auto"/>
            </w:tcBorders>
          </w:tcPr>
          <w:p w:rsidR="00D904C1" w:rsidRPr="00D904C1" w:rsidRDefault="00D904C1">
            <w:pPr>
              <w:pStyle w:val="Style40"/>
              <w:widowControl/>
              <w:rPr>
                <w:rStyle w:val="FontStyle54"/>
                <w:rFonts w:eastAsiaTheme="minorEastAsia"/>
                <w:sz w:val="28"/>
                <w:szCs w:val="28"/>
              </w:rPr>
            </w:pPr>
            <w:r w:rsidRPr="00D904C1">
              <w:rPr>
                <w:rStyle w:val="FontStyle54"/>
                <w:rFonts w:eastAsiaTheme="minorEastAsia"/>
                <w:sz w:val="28"/>
                <w:szCs w:val="28"/>
              </w:rPr>
              <w:t>3.</w:t>
            </w:r>
          </w:p>
        </w:tc>
        <w:tc>
          <w:tcPr>
            <w:tcW w:w="8668" w:type="dxa"/>
            <w:gridSpan w:val="2"/>
            <w:tcBorders>
              <w:top w:val="single" w:sz="6" w:space="0" w:color="auto"/>
              <w:left w:val="single" w:sz="6" w:space="0" w:color="auto"/>
              <w:bottom w:val="single" w:sz="6" w:space="0" w:color="auto"/>
              <w:right w:val="single" w:sz="6" w:space="0" w:color="auto"/>
            </w:tcBorders>
          </w:tcPr>
          <w:p w:rsidR="00D904C1" w:rsidRPr="00A02C56" w:rsidRDefault="000176C9" w:rsidP="0044293E">
            <w:pPr>
              <w:spacing w:before="100" w:beforeAutospacing="1"/>
              <w:jc w:val="both"/>
              <w:rPr>
                <w:sz w:val="28"/>
                <w:szCs w:val="28"/>
              </w:rPr>
            </w:pPr>
            <w:r w:rsidRPr="00A02C56">
              <w:rPr>
                <w:sz w:val="28"/>
                <w:szCs w:val="28"/>
              </w:rPr>
              <w:t>Технология оштукатуривания кирпичных стен улучшенной штукатуркой</w:t>
            </w:r>
          </w:p>
        </w:tc>
      </w:tr>
      <w:tr w:rsidR="00D904C1" w:rsidRPr="00D904C1" w:rsidTr="00595339">
        <w:trPr>
          <w:trHeight w:val="384"/>
        </w:trPr>
        <w:tc>
          <w:tcPr>
            <w:tcW w:w="830" w:type="dxa"/>
            <w:tcBorders>
              <w:top w:val="single" w:sz="6" w:space="0" w:color="auto"/>
              <w:left w:val="single" w:sz="6" w:space="0" w:color="auto"/>
              <w:bottom w:val="single" w:sz="6" w:space="0" w:color="auto"/>
              <w:right w:val="single" w:sz="6" w:space="0" w:color="auto"/>
            </w:tcBorders>
          </w:tcPr>
          <w:p w:rsidR="00D904C1" w:rsidRPr="00D904C1" w:rsidRDefault="00D904C1">
            <w:pPr>
              <w:pStyle w:val="Style40"/>
              <w:widowControl/>
              <w:rPr>
                <w:rStyle w:val="FontStyle54"/>
                <w:rFonts w:eastAsiaTheme="minorEastAsia"/>
                <w:sz w:val="28"/>
                <w:szCs w:val="28"/>
              </w:rPr>
            </w:pPr>
            <w:r w:rsidRPr="00D904C1">
              <w:rPr>
                <w:rStyle w:val="FontStyle54"/>
                <w:rFonts w:eastAsiaTheme="minorEastAsia"/>
                <w:sz w:val="28"/>
                <w:szCs w:val="28"/>
              </w:rPr>
              <w:t>4.</w:t>
            </w:r>
          </w:p>
        </w:tc>
        <w:tc>
          <w:tcPr>
            <w:tcW w:w="8668" w:type="dxa"/>
            <w:gridSpan w:val="2"/>
            <w:tcBorders>
              <w:top w:val="single" w:sz="6" w:space="0" w:color="auto"/>
              <w:left w:val="single" w:sz="6" w:space="0" w:color="auto"/>
              <w:bottom w:val="single" w:sz="6" w:space="0" w:color="auto"/>
              <w:right w:val="single" w:sz="6" w:space="0" w:color="auto"/>
            </w:tcBorders>
          </w:tcPr>
          <w:p w:rsidR="00D904C1" w:rsidRPr="00A02C56" w:rsidRDefault="000176C9" w:rsidP="0044293E">
            <w:pPr>
              <w:spacing w:before="100" w:beforeAutospacing="1"/>
              <w:jc w:val="both"/>
              <w:rPr>
                <w:sz w:val="28"/>
                <w:szCs w:val="28"/>
              </w:rPr>
            </w:pPr>
            <w:r w:rsidRPr="00A02C56">
              <w:rPr>
                <w:sz w:val="28"/>
                <w:szCs w:val="28"/>
              </w:rPr>
              <w:t>Технология оштукатуривания внутренних оконных откосов</w:t>
            </w:r>
          </w:p>
        </w:tc>
      </w:tr>
      <w:tr w:rsidR="00D904C1" w:rsidRPr="00D904C1" w:rsidTr="00595339">
        <w:trPr>
          <w:trHeight w:val="749"/>
        </w:trPr>
        <w:tc>
          <w:tcPr>
            <w:tcW w:w="830" w:type="dxa"/>
            <w:tcBorders>
              <w:top w:val="single" w:sz="6" w:space="0" w:color="auto"/>
              <w:left w:val="single" w:sz="6" w:space="0" w:color="auto"/>
              <w:bottom w:val="single" w:sz="6" w:space="0" w:color="auto"/>
              <w:right w:val="single" w:sz="6" w:space="0" w:color="auto"/>
            </w:tcBorders>
          </w:tcPr>
          <w:p w:rsidR="00D904C1" w:rsidRPr="00D904C1" w:rsidRDefault="00D904C1">
            <w:pPr>
              <w:pStyle w:val="Style40"/>
              <w:widowControl/>
              <w:rPr>
                <w:rStyle w:val="FontStyle54"/>
                <w:rFonts w:eastAsiaTheme="minorEastAsia"/>
                <w:sz w:val="28"/>
                <w:szCs w:val="28"/>
              </w:rPr>
            </w:pPr>
            <w:r w:rsidRPr="00D904C1">
              <w:rPr>
                <w:rStyle w:val="FontStyle54"/>
                <w:rFonts w:eastAsiaTheme="minorEastAsia"/>
                <w:sz w:val="28"/>
                <w:szCs w:val="28"/>
              </w:rPr>
              <w:t>5.</w:t>
            </w:r>
          </w:p>
        </w:tc>
        <w:tc>
          <w:tcPr>
            <w:tcW w:w="8668" w:type="dxa"/>
            <w:gridSpan w:val="2"/>
            <w:tcBorders>
              <w:top w:val="single" w:sz="6" w:space="0" w:color="auto"/>
              <w:left w:val="single" w:sz="6" w:space="0" w:color="auto"/>
              <w:bottom w:val="single" w:sz="6" w:space="0" w:color="auto"/>
              <w:right w:val="single" w:sz="6" w:space="0" w:color="auto"/>
            </w:tcBorders>
          </w:tcPr>
          <w:p w:rsidR="00D904C1" w:rsidRPr="00A02C56" w:rsidRDefault="000176C9" w:rsidP="0044293E">
            <w:pPr>
              <w:spacing w:before="100" w:beforeAutospacing="1"/>
              <w:jc w:val="both"/>
              <w:rPr>
                <w:sz w:val="28"/>
                <w:szCs w:val="28"/>
              </w:rPr>
            </w:pPr>
            <w:r w:rsidRPr="00A02C56">
              <w:rPr>
                <w:sz w:val="28"/>
                <w:szCs w:val="28"/>
              </w:rPr>
              <w:t>Технология оштукатуривания дверных откосов</w:t>
            </w:r>
          </w:p>
        </w:tc>
      </w:tr>
      <w:tr w:rsidR="00D904C1" w:rsidRPr="00D904C1" w:rsidTr="00595339">
        <w:trPr>
          <w:trHeight w:val="384"/>
        </w:trPr>
        <w:tc>
          <w:tcPr>
            <w:tcW w:w="830" w:type="dxa"/>
            <w:tcBorders>
              <w:top w:val="single" w:sz="6" w:space="0" w:color="auto"/>
              <w:left w:val="single" w:sz="6" w:space="0" w:color="auto"/>
              <w:bottom w:val="single" w:sz="6" w:space="0" w:color="auto"/>
              <w:right w:val="single" w:sz="6" w:space="0" w:color="auto"/>
            </w:tcBorders>
          </w:tcPr>
          <w:p w:rsidR="00D904C1" w:rsidRPr="00D904C1" w:rsidRDefault="00D904C1">
            <w:pPr>
              <w:pStyle w:val="Style40"/>
              <w:widowControl/>
              <w:rPr>
                <w:rStyle w:val="FontStyle54"/>
                <w:rFonts w:eastAsiaTheme="minorEastAsia"/>
                <w:sz w:val="28"/>
                <w:szCs w:val="28"/>
              </w:rPr>
            </w:pPr>
            <w:r w:rsidRPr="00D904C1">
              <w:rPr>
                <w:rStyle w:val="FontStyle54"/>
                <w:rFonts w:eastAsiaTheme="minorEastAsia"/>
                <w:sz w:val="28"/>
                <w:szCs w:val="28"/>
              </w:rPr>
              <w:t>6.</w:t>
            </w:r>
          </w:p>
        </w:tc>
        <w:tc>
          <w:tcPr>
            <w:tcW w:w="8668" w:type="dxa"/>
            <w:gridSpan w:val="2"/>
            <w:tcBorders>
              <w:top w:val="single" w:sz="6" w:space="0" w:color="auto"/>
              <w:left w:val="single" w:sz="6" w:space="0" w:color="auto"/>
              <w:bottom w:val="single" w:sz="6" w:space="0" w:color="auto"/>
              <w:right w:val="single" w:sz="6" w:space="0" w:color="auto"/>
            </w:tcBorders>
          </w:tcPr>
          <w:p w:rsidR="00D904C1" w:rsidRPr="00A02C56" w:rsidRDefault="000176C9" w:rsidP="0044293E">
            <w:pPr>
              <w:spacing w:before="100" w:beforeAutospacing="1"/>
              <w:jc w:val="both"/>
              <w:rPr>
                <w:sz w:val="28"/>
                <w:szCs w:val="28"/>
              </w:rPr>
            </w:pPr>
            <w:r w:rsidRPr="00A02C56">
              <w:rPr>
                <w:sz w:val="28"/>
                <w:szCs w:val="28"/>
              </w:rPr>
              <w:t>Технология</w:t>
            </w:r>
            <w:r w:rsidRPr="00A02C56">
              <w:rPr>
                <w:spacing w:val="1"/>
                <w:sz w:val="28"/>
                <w:szCs w:val="28"/>
              </w:rPr>
              <w:t xml:space="preserve"> </w:t>
            </w:r>
            <w:r w:rsidRPr="00A02C56">
              <w:rPr>
                <w:sz w:val="28"/>
                <w:szCs w:val="28"/>
              </w:rPr>
              <w:t>перетирки</w:t>
            </w:r>
            <w:r w:rsidRPr="00A02C56">
              <w:rPr>
                <w:spacing w:val="1"/>
                <w:sz w:val="28"/>
                <w:szCs w:val="28"/>
              </w:rPr>
              <w:t xml:space="preserve"> </w:t>
            </w:r>
            <w:r w:rsidRPr="00A02C56">
              <w:rPr>
                <w:sz w:val="28"/>
                <w:szCs w:val="28"/>
              </w:rPr>
              <w:t>железобетонных</w:t>
            </w:r>
            <w:r w:rsidRPr="00A02C56">
              <w:rPr>
                <w:spacing w:val="1"/>
                <w:sz w:val="28"/>
                <w:szCs w:val="28"/>
              </w:rPr>
              <w:t xml:space="preserve"> </w:t>
            </w:r>
            <w:r w:rsidRPr="00A02C56">
              <w:rPr>
                <w:sz w:val="28"/>
                <w:szCs w:val="28"/>
              </w:rPr>
              <w:t>поверхностей</w:t>
            </w:r>
          </w:p>
        </w:tc>
      </w:tr>
      <w:tr w:rsidR="00D904C1" w:rsidRPr="00D904C1" w:rsidTr="00595339">
        <w:trPr>
          <w:trHeight w:val="379"/>
        </w:trPr>
        <w:tc>
          <w:tcPr>
            <w:tcW w:w="830" w:type="dxa"/>
            <w:tcBorders>
              <w:top w:val="single" w:sz="6" w:space="0" w:color="auto"/>
              <w:left w:val="single" w:sz="6" w:space="0" w:color="auto"/>
              <w:bottom w:val="single" w:sz="6" w:space="0" w:color="auto"/>
              <w:right w:val="single" w:sz="6" w:space="0" w:color="auto"/>
            </w:tcBorders>
          </w:tcPr>
          <w:p w:rsidR="00D904C1" w:rsidRPr="00D904C1" w:rsidRDefault="00D904C1">
            <w:pPr>
              <w:pStyle w:val="Style32"/>
              <w:widowControl/>
              <w:rPr>
                <w:rFonts w:eastAsiaTheme="minorEastAsia"/>
                <w:sz w:val="28"/>
                <w:szCs w:val="28"/>
              </w:rPr>
            </w:pPr>
            <w:r w:rsidRPr="00D904C1">
              <w:rPr>
                <w:rFonts w:eastAsiaTheme="minorEastAsia"/>
                <w:sz w:val="28"/>
                <w:szCs w:val="28"/>
              </w:rPr>
              <w:t>7.</w:t>
            </w:r>
          </w:p>
        </w:tc>
        <w:tc>
          <w:tcPr>
            <w:tcW w:w="8668" w:type="dxa"/>
            <w:gridSpan w:val="2"/>
            <w:tcBorders>
              <w:top w:val="single" w:sz="6" w:space="0" w:color="auto"/>
              <w:left w:val="single" w:sz="6" w:space="0" w:color="auto"/>
              <w:bottom w:val="single" w:sz="6" w:space="0" w:color="auto"/>
              <w:right w:val="single" w:sz="6" w:space="0" w:color="auto"/>
            </w:tcBorders>
          </w:tcPr>
          <w:p w:rsidR="00D904C1" w:rsidRPr="00A02C56" w:rsidRDefault="000176C9" w:rsidP="0044293E">
            <w:pPr>
              <w:spacing w:before="100" w:beforeAutospacing="1"/>
              <w:jc w:val="both"/>
              <w:rPr>
                <w:sz w:val="28"/>
                <w:szCs w:val="28"/>
              </w:rPr>
            </w:pPr>
            <w:r w:rsidRPr="00A02C56">
              <w:rPr>
                <w:sz w:val="28"/>
                <w:szCs w:val="28"/>
              </w:rPr>
              <w:t>Технология</w:t>
            </w:r>
            <w:r w:rsidRPr="00A02C56">
              <w:rPr>
                <w:spacing w:val="1"/>
                <w:sz w:val="28"/>
                <w:szCs w:val="28"/>
              </w:rPr>
              <w:t xml:space="preserve"> </w:t>
            </w:r>
            <w:r w:rsidRPr="00A02C56">
              <w:rPr>
                <w:sz w:val="28"/>
                <w:szCs w:val="28"/>
              </w:rPr>
              <w:t>оштукатуривания</w:t>
            </w:r>
            <w:r w:rsidRPr="00A02C56">
              <w:rPr>
                <w:spacing w:val="1"/>
                <w:sz w:val="28"/>
                <w:szCs w:val="28"/>
              </w:rPr>
              <w:t xml:space="preserve"> </w:t>
            </w:r>
            <w:r w:rsidRPr="00A02C56">
              <w:rPr>
                <w:sz w:val="28"/>
                <w:szCs w:val="28"/>
              </w:rPr>
              <w:t>цоколя</w:t>
            </w:r>
            <w:r w:rsidRPr="00A02C56">
              <w:rPr>
                <w:spacing w:val="1"/>
                <w:sz w:val="28"/>
                <w:szCs w:val="28"/>
              </w:rPr>
              <w:t xml:space="preserve"> </w:t>
            </w:r>
            <w:r w:rsidRPr="00A02C56">
              <w:rPr>
                <w:sz w:val="28"/>
                <w:szCs w:val="28"/>
              </w:rPr>
              <w:t>(фасадные</w:t>
            </w:r>
            <w:r w:rsidRPr="00A02C56">
              <w:rPr>
                <w:spacing w:val="1"/>
                <w:sz w:val="28"/>
                <w:szCs w:val="28"/>
              </w:rPr>
              <w:t xml:space="preserve"> </w:t>
            </w:r>
            <w:r w:rsidRPr="00A02C56">
              <w:rPr>
                <w:sz w:val="28"/>
                <w:szCs w:val="28"/>
              </w:rPr>
              <w:t>работы)</w:t>
            </w:r>
          </w:p>
        </w:tc>
      </w:tr>
      <w:tr w:rsidR="00D904C1" w:rsidRPr="00D904C1" w:rsidTr="00595339">
        <w:trPr>
          <w:trHeight w:val="749"/>
        </w:trPr>
        <w:tc>
          <w:tcPr>
            <w:tcW w:w="830" w:type="dxa"/>
            <w:tcBorders>
              <w:top w:val="single" w:sz="6" w:space="0" w:color="auto"/>
              <w:left w:val="single" w:sz="6" w:space="0" w:color="auto"/>
              <w:bottom w:val="single" w:sz="6" w:space="0" w:color="auto"/>
              <w:right w:val="single" w:sz="6" w:space="0" w:color="auto"/>
            </w:tcBorders>
          </w:tcPr>
          <w:p w:rsidR="00D904C1" w:rsidRPr="00D904C1" w:rsidRDefault="00D904C1" w:rsidP="0044293E">
            <w:pPr>
              <w:pStyle w:val="Style40"/>
              <w:widowControl/>
              <w:rPr>
                <w:rStyle w:val="FontStyle54"/>
                <w:rFonts w:eastAsiaTheme="minorEastAsia"/>
                <w:sz w:val="28"/>
                <w:szCs w:val="28"/>
              </w:rPr>
            </w:pPr>
            <w:r w:rsidRPr="00D904C1">
              <w:rPr>
                <w:rStyle w:val="FontStyle54"/>
                <w:rFonts w:eastAsiaTheme="minorEastAsia"/>
                <w:sz w:val="28"/>
                <w:szCs w:val="28"/>
              </w:rPr>
              <w:t>8.</w:t>
            </w:r>
          </w:p>
        </w:tc>
        <w:tc>
          <w:tcPr>
            <w:tcW w:w="8668" w:type="dxa"/>
            <w:gridSpan w:val="2"/>
            <w:tcBorders>
              <w:top w:val="single" w:sz="6" w:space="0" w:color="auto"/>
              <w:left w:val="single" w:sz="6" w:space="0" w:color="auto"/>
              <w:bottom w:val="single" w:sz="6" w:space="0" w:color="auto"/>
              <w:right w:val="single" w:sz="6" w:space="0" w:color="auto"/>
            </w:tcBorders>
          </w:tcPr>
          <w:p w:rsidR="00D904C1" w:rsidRPr="00A02C56" w:rsidRDefault="000176C9" w:rsidP="0044293E">
            <w:pPr>
              <w:spacing w:before="100" w:beforeAutospacing="1"/>
              <w:jc w:val="both"/>
              <w:rPr>
                <w:sz w:val="28"/>
                <w:szCs w:val="28"/>
              </w:rPr>
            </w:pPr>
            <w:r w:rsidRPr="00A02C56">
              <w:rPr>
                <w:sz w:val="28"/>
                <w:szCs w:val="28"/>
              </w:rPr>
              <w:t>Технология</w:t>
            </w:r>
            <w:r w:rsidRPr="00A02C56">
              <w:rPr>
                <w:spacing w:val="1"/>
                <w:sz w:val="28"/>
                <w:szCs w:val="28"/>
              </w:rPr>
              <w:t xml:space="preserve"> </w:t>
            </w:r>
            <w:r w:rsidRPr="00A02C56">
              <w:rPr>
                <w:sz w:val="28"/>
                <w:szCs w:val="28"/>
              </w:rPr>
              <w:t>оштукатуривания</w:t>
            </w:r>
            <w:r w:rsidRPr="00A02C56">
              <w:rPr>
                <w:spacing w:val="1"/>
                <w:sz w:val="28"/>
                <w:szCs w:val="28"/>
              </w:rPr>
              <w:t xml:space="preserve"> </w:t>
            </w:r>
            <w:r w:rsidRPr="00A02C56">
              <w:rPr>
                <w:sz w:val="28"/>
                <w:szCs w:val="28"/>
              </w:rPr>
              <w:t>восьмигранных</w:t>
            </w:r>
            <w:r w:rsidRPr="00A02C56">
              <w:rPr>
                <w:spacing w:val="1"/>
                <w:sz w:val="28"/>
                <w:szCs w:val="28"/>
              </w:rPr>
              <w:t xml:space="preserve"> </w:t>
            </w:r>
            <w:r w:rsidRPr="00A02C56">
              <w:rPr>
                <w:sz w:val="28"/>
                <w:szCs w:val="28"/>
              </w:rPr>
              <w:t>колонн</w:t>
            </w:r>
          </w:p>
        </w:tc>
      </w:tr>
      <w:tr w:rsidR="00D904C1" w:rsidRPr="00D904C1" w:rsidTr="00595339">
        <w:trPr>
          <w:trHeight w:val="754"/>
        </w:trPr>
        <w:tc>
          <w:tcPr>
            <w:tcW w:w="830" w:type="dxa"/>
            <w:tcBorders>
              <w:top w:val="single" w:sz="6" w:space="0" w:color="auto"/>
              <w:left w:val="single" w:sz="6" w:space="0" w:color="auto"/>
              <w:bottom w:val="single" w:sz="6" w:space="0" w:color="auto"/>
              <w:right w:val="single" w:sz="6" w:space="0" w:color="auto"/>
            </w:tcBorders>
          </w:tcPr>
          <w:p w:rsidR="00D904C1" w:rsidRPr="00D904C1" w:rsidRDefault="00D904C1" w:rsidP="0044293E">
            <w:pPr>
              <w:pStyle w:val="Style40"/>
              <w:widowControl/>
              <w:rPr>
                <w:rStyle w:val="FontStyle54"/>
                <w:rFonts w:eastAsiaTheme="minorEastAsia"/>
                <w:sz w:val="28"/>
                <w:szCs w:val="28"/>
              </w:rPr>
            </w:pPr>
            <w:r w:rsidRPr="00D904C1">
              <w:rPr>
                <w:rStyle w:val="FontStyle54"/>
                <w:rFonts w:eastAsiaTheme="minorEastAsia"/>
                <w:sz w:val="28"/>
                <w:szCs w:val="28"/>
              </w:rPr>
              <w:t>9.</w:t>
            </w:r>
          </w:p>
        </w:tc>
        <w:tc>
          <w:tcPr>
            <w:tcW w:w="8668" w:type="dxa"/>
            <w:gridSpan w:val="2"/>
            <w:tcBorders>
              <w:top w:val="single" w:sz="6" w:space="0" w:color="auto"/>
              <w:left w:val="single" w:sz="6" w:space="0" w:color="auto"/>
              <w:bottom w:val="single" w:sz="6" w:space="0" w:color="auto"/>
              <w:right w:val="single" w:sz="6" w:space="0" w:color="auto"/>
            </w:tcBorders>
          </w:tcPr>
          <w:p w:rsidR="00D904C1" w:rsidRPr="00A02C56" w:rsidRDefault="000176C9" w:rsidP="0044293E">
            <w:pPr>
              <w:spacing w:before="100" w:beforeAutospacing="1"/>
              <w:jc w:val="both"/>
              <w:rPr>
                <w:sz w:val="28"/>
                <w:szCs w:val="28"/>
              </w:rPr>
            </w:pPr>
            <w:r w:rsidRPr="00A02C56">
              <w:rPr>
                <w:sz w:val="28"/>
                <w:szCs w:val="28"/>
              </w:rPr>
              <w:t>Технология</w:t>
            </w:r>
            <w:r w:rsidRPr="00A02C56">
              <w:rPr>
                <w:spacing w:val="1"/>
                <w:sz w:val="28"/>
                <w:szCs w:val="28"/>
              </w:rPr>
              <w:t xml:space="preserve"> </w:t>
            </w:r>
            <w:r w:rsidRPr="00A02C56">
              <w:rPr>
                <w:sz w:val="28"/>
                <w:szCs w:val="28"/>
              </w:rPr>
              <w:t>оштукатуривания</w:t>
            </w:r>
            <w:r w:rsidRPr="00A02C56">
              <w:rPr>
                <w:spacing w:val="1"/>
                <w:sz w:val="28"/>
                <w:szCs w:val="28"/>
              </w:rPr>
              <w:t xml:space="preserve"> </w:t>
            </w:r>
            <w:r w:rsidRPr="00A02C56">
              <w:rPr>
                <w:sz w:val="28"/>
                <w:szCs w:val="28"/>
              </w:rPr>
              <w:t>кирпичных</w:t>
            </w:r>
            <w:r w:rsidRPr="00A02C56">
              <w:rPr>
                <w:spacing w:val="1"/>
                <w:sz w:val="28"/>
                <w:szCs w:val="28"/>
              </w:rPr>
              <w:t xml:space="preserve"> </w:t>
            </w:r>
            <w:r w:rsidRPr="00A02C56">
              <w:rPr>
                <w:sz w:val="28"/>
                <w:szCs w:val="28"/>
              </w:rPr>
              <w:t>стен</w:t>
            </w:r>
            <w:r w:rsidRPr="00A02C56">
              <w:rPr>
                <w:spacing w:val="1"/>
                <w:sz w:val="28"/>
                <w:szCs w:val="28"/>
              </w:rPr>
              <w:t xml:space="preserve"> </w:t>
            </w:r>
            <w:r w:rsidRPr="00A02C56">
              <w:rPr>
                <w:sz w:val="28"/>
                <w:szCs w:val="28"/>
              </w:rPr>
              <w:t>простой</w:t>
            </w:r>
            <w:r w:rsidRPr="00A02C56">
              <w:rPr>
                <w:spacing w:val="1"/>
                <w:sz w:val="28"/>
                <w:szCs w:val="28"/>
              </w:rPr>
              <w:t xml:space="preserve"> </w:t>
            </w:r>
            <w:r w:rsidRPr="00A02C56">
              <w:rPr>
                <w:sz w:val="28"/>
                <w:szCs w:val="28"/>
              </w:rPr>
              <w:t>штукатуркой</w:t>
            </w:r>
          </w:p>
        </w:tc>
      </w:tr>
      <w:tr w:rsidR="00D904C1" w:rsidRPr="00D904C1" w:rsidTr="00595339">
        <w:trPr>
          <w:trHeight w:val="379"/>
        </w:trPr>
        <w:tc>
          <w:tcPr>
            <w:tcW w:w="830" w:type="dxa"/>
            <w:tcBorders>
              <w:top w:val="single" w:sz="6" w:space="0" w:color="auto"/>
              <w:left w:val="single" w:sz="6" w:space="0" w:color="auto"/>
              <w:bottom w:val="single" w:sz="6" w:space="0" w:color="auto"/>
              <w:right w:val="single" w:sz="6" w:space="0" w:color="auto"/>
            </w:tcBorders>
          </w:tcPr>
          <w:p w:rsidR="00D904C1" w:rsidRPr="00D904C1" w:rsidRDefault="00D904C1" w:rsidP="0044293E">
            <w:pPr>
              <w:pStyle w:val="Style40"/>
              <w:widowControl/>
              <w:rPr>
                <w:rStyle w:val="FontStyle54"/>
                <w:rFonts w:eastAsiaTheme="minorEastAsia"/>
                <w:sz w:val="28"/>
                <w:szCs w:val="28"/>
              </w:rPr>
            </w:pPr>
            <w:r w:rsidRPr="00D904C1">
              <w:rPr>
                <w:rStyle w:val="FontStyle54"/>
                <w:rFonts w:eastAsiaTheme="minorEastAsia"/>
                <w:sz w:val="28"/>
                <w:szCs w:val="28"/>
              </w:rPr>
              <w:t>10.</w:t>
            </w:r>
          </w:p>
        </w:tc>
        <w:tc>
          <w:tcPr>
            <w:tcW w:w="8668" w:type="dxa"/>
            <w:gridSpan w:val="2"/>
            <w:tcBorders>
              <w:top w:val="single" w:sz="6" w:space="0" w:color="auto"/>
              <w:left w:val="single" w:sz="6" w:space="0" w:color="auto"/>
              <w:bottom w:val="single" w:sz="6" w:space="0" w:color="auto"/>
              <w:right w:val="single" w:sz="6" w:space="0" w:color="auto"/>
            </w:tcBorders>
          </w:tcPr>
          <w:p w:rsidR="00D904C1" w:rsidRPr="00A02C56" w:rsidRDefault="000176C9" w:rsidP="0044293E">
            <w:pPr>
              <w:spacing w:before="100" w:beforeAutospacing="1"/>
              <w:jc w:val="both"/>
              <w:rPr>
                <w:sz w:val="28"/>
                <w:szCs w:val="28"/>
              </w:rPr>
            </w:pPr>
            <w:r w:rsidRPr="00A02C56">
              <w:rPr>
                <w:sz w:val="28"/>
                <w:szCs w:val="28"/>
              </w:rPr>
              <w:t>Технология</w:t>
            </w:r>
            <w:r w:rsidRPr="00A02C56">
              <w:rPr>
                <w:spacing w:val="1"/>
                <w:sz w:val="28"/>
                <w:szCs w:val="28"/>
              </w:rPr>
              <w:t xml:space="preserve"> </w:t>
            </w:r>
            <w:r w:rsidRPr="00A02C56">
              <w:rPr>
                <w:sz w:val="28"/>
                <w:szCs w:val="28"/>
              </w:rPr>
              <w:t>оштукатуривания</w:t>
            </w:r>
            <w:r w:rsidRPr="00A02C56">
              <w:rPr>
                <w:spacing w:val="1"/>
                <w:sz w:val="28"/>
                <w:szCs w:val="28"/>
              </w:rPr>
              <w:t xml:space="preserve"> </w:t>
            </w:r>
            <w:r w:rsidRPr="00A02C56">
              <w:rPr>
                <w:sz w:val="28"/>
                <w:szCs w:val="28"/>
              </w:rPr>
              <w:t>кирпичных</w:t>
            </w:r>
            <w:r w:rsidRPr="00A02C56">
              <w:rPr>
                <w:spacing w:val="1"/>
                <w:sz w:val="28"/>
                <w:szCs w:val="28"/>
              </w:rPr>
              <w:t xml:space="preserve"> </w:t>
            </w:r>
            <w:r w:rsidRPr="00A02C56">
              <w:rPr>
                <w:sz w:val="28"/>
                <w:szCs w:val="28"/>
              </w:rPr>
              <w:t>стен</w:t>
            </w:r>
            <w:r w:rsidRPr="00A02C56">
              <w:rPr>
                <w:spacing w:val="1"/>
                <w:sz w:val="28"/>
                <w:szCs w:val="28"/>
              </w:rPr>
              <w:t xml:space="preserve"> </w:t>
            </w:r>
            <w:r w:rsidRPr="00A02C56">
              <w:rPr>
                <w:sz w:val="28"/>
                <w:szCs w:val="28"/>
              </w:rPr>
              <w:t>тонкослойной</w:t>
            </w:r>
            <w:r w:rsidRPr="00A02C56">
              <w:rPr>
                <w:spacing w:val="1"/>
                <w:sz w:val="28"/>
                <w:szCs w:val="28"/>
              </w:rPr>
              <w:t xml:space="preserve"> </w:t>
            </w:r>
            <w:r w:rsidRPr="00A02C56">
              <w:rPr>
                <w:sz w:val="28"/>
                <w:szCs w:val="28"/>
              </w:rPr>
              <w:t>декоративной</w:t>
            </w:r>
            <w:r w:rsidRPr="00A02C56">
              <w:rPr>
                <w:spacing w:val="36"/>
                <w:sz w:val="28"/>
                <w:szCs w:val="28"/>
              </w:rPr>
              <w:t xml:space="preserve"> </w:t>
            </w:r>
            <w:r w:rsidRPr="00A02C56">
              <w:rPr>
                <w:sz w:val="28"/>
                <w:szCs w:val="28"/>
              </w:rPr>
              <w:t>штукатуркой</w:t>
            </w:r>
          </w:p>
        </w:tc>
      </w:tr>
      <w:tr w:rsidR="00D904C1" w:rsidRPr="00D904C1" w:rsidTr="00595339">
        <w:trPr>
          <w:trHeight w:val="379"/>
        </w:trPr>
        <w:tc>
          <w:tcPr>
            <w:tcW w:w="830" w:type="dxa"/>
            <w:tcBorders>
              <w:top w:val="single" w:sz="6" w:space="0" w:color="auto"/>
              <w:left w:val="single" w:sz="6" w:space="0" w:color="auto"/>
              <w:bottom w:val="single" w:sz="6" w:space="0" w:color="auto"/>
              <w:right w:val="single" w:sz="6" w:space="0" w:color="auto"/>
            </w:tcBorders>
          </w:tcPr>
          <w:p w:rsidR="00D904C1" w:rsidRPr="00D904C1" w:rsidRDefault="00D904C1" w:rsidP="0044293E">
            <w:pPr>
              <w:pStyle w:val="Style40"/>
              <w:widowControl/>
              <w:rPr>
                <w:rStyle w:val="FontStyle54"/>
                <w:rFonts w:eastAsiaTheme="minorEastAsia"/>
                <w:sz w:val="28"/>
                <w:szCs w:val="28"/>
              </w:rPr>
            </w:pPr>
            <w:r w:rsidRPr="00D904C1">
              <w:rPr>
                <w:rStyle w:val="FontStyle54"/>
                <w:rFonts w:eastAsiaTheme="minorEastAsia"/>
                <w:sz w:val="28"/>
                <w:szCs w:val="28"/>
              </w:rPr>
              <w:t>11.</w:t>
            </w:r>
          </w:p>
        </w:tc>
        <w:tc>
          <w:tcPr>
            <w:tcW w:w="8668" w:type="dxa"/>
            <w:gridSpan w:val="2"/>
            <w:tcBorders>
              <w:top w:val="single" w:sz="6" w:space="0" w:color="auto"/>
              <w:left w:val="single" w:sz="6" w:space="0" w:color="auto"/>
              <w:bottom w:val="single" w:sz="6" w:space="0" w:color="auto"/>
              <w:right w:val="single" w:sz="6" w:space="0" w:color="auto"/>
            </w:tcBorders>
          </w:tcPr>
          <w:p w:rsidR="00D904C1" w:rsidRPr="00A02C56" w:rsidRDefault="000176C9" w:rsidP="0044293E">
            <w:pPr>
              <w:spacing w:before="100" w:beforeAutospacing="1"/>
              <w:jc w:val="both"/>
              <w:rPr>
                <w:sz w:val="28"/>
                <w:szCs w:val="28"/>
              </w:rPr>
            </w:pPr>
            <w:r w:rsidRPr="00A02C56">
              <w:rPr>
                <w:sz w:val="28"/>
                <w:szCs w:val="28"/>
              </w:rPr>
              <w:t>Технология</w:t>
            </w:r>
            <w:r w:rsidRPr="00A02C56">
              <w:rPr>
                <w:spacing w:val="1"/>
                <w:sz w:val="28"/>
                <w:szCs w:val="28"/>
              </w:rPr>
              <w:t xml:space="preserve"> </w:t>
            </w:r>
            <w:r w:rsidRPr="00A02C56">
              <w:rPr>
                <w:sz w:val="28"/>
                <w:szCs w:val="28"/>
              </w:rPr>
              <w:t>оштукатуривания</w:t>
            </w:r>
            <w:r w:rsidRPr="00A02C56">
              <w:rPr>
                <w:spacing w:val="1"/>
                <w:sz w:val="28"/>
                <w:szCs w:val="28"/>
              </w:rPr>
              <w:t xml:space="preserve"> </w:t>
            </w:r>
            <w:r w:rsidRPr="00A02C56">
              <w:rPr>
                <w:sz w:val="28"/>
                <w:szCs w:val="28"/>
              </w:rPr>
              <w:t>круглых</w:t>
            </w:r>
            <w:r w:rsidRPr="00A02C56">
              <w:rPr>
                <w:spacing w:val="1"/>
                <w:sz w:val="28"/>
                <w:szCs w:val="28"/>
              </w:rPr>
              <w:t xml:space="preserve"> </w:t>
            </w:r>
            <w:r w:rsidRPr="00A02C56">
              <w:rPr>
                <w:sz w:val="28"/>
                <w:szCs w:val="28"/>
              </w:rPr>
              <w:t>колонн</w:t>
            </w:r>
            <w:r w:rsidRPr="00A02C56">
              <w:rPr>
                <w:spacing w:val="1"/>
                <w:sz w:val="28"/>
                <w:szCs w:val="28"/>
              </w:rPr>
              <w:t xml:space="preserve"> </w:t>
            </w:r>
            <w:r w:rsidRPr="00A02C56">
              <w:rPr>
                <w:sz w:val="28"/>
                <w:szCs w:val="28"/>
              </w:rPr>
              <w:t>высококачественной</w:t>
            </w:r>
            <w:r w:rsidRPr="00A02C56">
              <w:rPr>
                <w:spacing w:val="1"/>
                <w:sz w:val="28"/>
                <w:szCs w:val="28"/>
              </w:rPr>
              <w:t xml:space="preserve"> </w:t>
            </w:r>
            <w:r w:rsidRPr="00A02C56">
              <w:rPr>
                <w:sz w:val="28"/>
                <w:szCs w:val="28"/>
              </w:rPr>
              <w:t>штукатуркой</w:t>
            </w:r>
          </w:p>
        </w:tc>
      </w:tr>
      <w:tr w:rsidR="00D904C1" w:rsidRPr="00D904C1" w:rsidTr="00595339">
        <w:trPr>
          <w:trHeight w:val="384"/>
        </w:trPr>
        <w:tc>
          <w:tcPr>
            <w:tcW w:w="830" w:type="dxa"/>
            <w:tcBorders>
              <w:top w:val="single" w:sz="6" w:space="0" w:color="auto"/>
              <w:left w:val="single" w:sz="6" w:space="0" w:color="auto"/>
              <w:bottom w:val="single" w:sz="6" w:space="0" w:color="auto"/>
              <w:right w:val="single" w:sz="6" w:space="0" w:color="auto"/>
            </w:tcBorders>
          </w:tcPr>
          <w:p w:rsidR="00D904C1" w:rsidRPr="00D904C1" w:rsidRDefault="00D904C1" w:rsidP="0044293E">
            <w:pPr>
              <w:pStyle w:val="Style40"/>
              <w:widowControl/>
              <w:rPr>
                <w:rStyle w:val="FontStyle54"/>
                <w:rFonts w:eastAsiaTheme="minorEastAsia"/>
                <w:sz w:val="28"/>
                <w:szCs w:val="28"/>
              </w:rPr>
            </w:pPr>
            <w:r w:rsidRPr="00D904C1">
              <w:rPr>
                <w:rStyle w:val="FontStyle54"/>
                <w:rFonts w:eastAsiaTheme="minorEastAsia"/>
                <w:sz w:val="28"/>
                <w:szCs w:val="28"/>
              </w:rPr>
              <w:t>12.</w:t>
            </w:r>
          </w:p>
        </w:tc>
        <w:tc>
          <w:tcPr>
            <w:tcW w:w="8668" w:type="dxa"/>
            <w:gridSpan w:val="2"/>
            <w:tcBorders>
              <w:top w:val="single" w:sz="6" w:space="0" w:color="auto"/>
              <w:left w:val="single" w:sz="6" w:space="0" w:color="auto"/>
              <w:bottom w:val="single" w:sz="6" w:space="0" w:color="auto"/>
              <w:right w:val="single" w:sz="6" w:space="0" w:color="auto"/>
            </w:tcBorders>
          </w:tcPr>
          <w:p w:rsidR="00D904C1" w:rsidRPr="00A02C56" w:rsidRDefault="000176C9" w:rsidP="0044293E">
            <w:pPr>
              <w:spacing w:before="100" w:beforeAutospacing="1"/>
              <w:jc w:val="both"/>
              <w:rPr>
                <w:sz w:val="28"/>
                <w:szCs w:val="28"/>
              </w:rPr>
            </w:pPr>
            <w:r w:rsidRPr="00A02C56">
              <w:rPr>
                <w:sz w:val="28"/>
                <w:szCs w:val="28"/>
              </w:rPr>
              <w:t>Технология</w:t>
            </w:r>
            <w:r w:rsidRPr="00A02C56">
              <w:rPr>
                <w:spacing w:val="1"/>
                <w:sz w:val="28"/>
                <w:szCs w:val="28"/>
              </w:rPr>
              <w:t xml:space="preserve"> </w:t>
            </w:r>
            <w:r w:rsidRPr="00A02C56">
              <w:rPr>
                <w:sz w:val="28"/>
                <w:szCs w:val="28"/>
              </w:rPr>
              <w:t>оштукатуривания</w:t>
            </w:r>
            <w:r w:rsidRPr="00A02C56">
              <w:rPr>
                <w:spacing w:val="1"/>
                <w:sz w:val="28"/>
                <w:szCs w:val="28"/>
              </w:rPr>
              <w:t xml:space="preserve"> </w:t>
            </w:r>
            <w:r w:rsidRPr="00A02C56">
              <w:rPr>
                <w:sz w:val="28"/>
                <w:szCs w:val="28"/>
              </w:rPr>
              <w:t>кирпичных</w:t>
            </w:r>
            <w:r w:rsidRPr="00A02C56">
              <w:rPr>
                <w:spacing w:val="1"/>
                <w:sz w:val="28"/>
                <w:szCs w:val="28"/>
              </w:rPr>
              <w:t xml:space="preserve"> </w:t>
            </w:r>
            <w:r w:rsidRPr="00A02C56">
              <w:rPr>
                <w:sz w:val="28"/>
                <w:szCs w:val="28"/>
              </w:rPr>
              <w:t>стен</w:t>
            </w:r>
            <w:r w:rsidRPr="00A02C56">
              <w:rPr>
                <w:spacing w:val="1"/>
                <w:sz w:val="28"/>
                <w:szCs w:val="28"/>
              </w:rPr>
              <w:t xml:space="preserve"> </w:t>
            </w:r>
            <w:r w:rsidRPr="00A02C56">
              <w:rPr>
                <w:sz w:val="28"/>
                <w:szCs w:val="28"/>
              </w:rPr>
              <w:t>высококачественной</w:t>
            </w:r>
            <w:r w:rsidRPr="00A02C56">
              <w:rPr>
                <w:spacing w:val="1"/>
                <w:sz w:val="28"/>
                <w:szCs w:val="28"/>
              </w:rPr>
              <w:t xml:space="preserve"> </w:t>
            </w:r>
            <w:r w:rsidRPr="00A02C56">
              <w:rPr>
                <w:sz w:val="28"/>
                <w:szCs w:val="28"/>
              </w:rPr>
              <w:t>штукатуркой</w:t>
            </w:r>
          </w:p>
        </w:tc>
      </w:tr>
      <w:tr w:rsidR="00D904C1" w:rsidRPr="00D904C1" w:rsidTr="00595339">
        <w:trPr>
          <w:trHeight w:val="749"/>
        </w:trPr>
        <w:tc>
          <w:tcPr>
            <w:tcW w:w="830" w:type="dxa"/>
            <w:tcBorders>
              <w:top w:val="single" w:sz="6" w:space="0" w:color="auto"/>
              <w:left w:val="single" w:sz="6" w:space="0" w:color="auto"/>
              <w:bottom w:val="single" w:sz="6" w:space="0" w:color="auto"/>
              <w:right w:val="single" w:sz="6" w:space="0" w:color="auto"/>
            </w:tcBorders>
          </w:tcPr>
          <w:p w:rsidR="00D904C1" w:rsidRPr="00D904C1" w:rsidRDefault="00D904C1" w:rsidP="0044293E">
            <w:pPr>
              <w:pStyle w:val="Style40"/>
              <w:widowControl/>
              <w:rPr>
                <w:rStyle w:val="FontStyle54"/>
                <w:rFonts w:eastAsiaTheme="minorEastAsia"/>
                <w:sz w:val="28"/>
                <w:szCs w:val="28"/>
              </w:rPr>
            </w:pPr>
            <w:r w:rsidRPr="00D904C1">
              <w:rPr>
                <w:rStyle w:val="FontStyle54"/>
                <w:rFonts w:eastAsiaTheme="minorEastAsia"/>
                <w:sz w:val="28"/>
                <w:szCs w:val="28"/>
              </w:rPr>
              <w:t>13.</w:t>
            </w:r>
          </w:p>
        </w:tc>
        <w:tc>
          <w:tcPr>
            <w:tcW w:w="8668" w:type="dxa"/>
            <w:gridSpan w:val="2"/>
            <w:tcBorders>
              <w:top w:val="single" w:sz="6" w:space="0" w:color="auto"/>
              <w:left w:val="single" w:sz="6" w:space="0" w:color="auto"/>
              <w:bottom w:val="single" w:sz="6" w:space="0" w:color="auto"/>
              <w:right w:val="single" w:sz="6" w:space="0" w:color="auto"/>
            </w:tcBorders>
          </w:tcPr>
          <w:p w:rsidR="00D904C1" w:rsidRPr="00A02C56" w:rsidRDefault="000176C9" w:rsidP="0044293E">
            <w:pPr>
              <w:spacing w:before="100" w:beforeAutospacing="1"/>
              <w:jc w:val="both"/>
              <w:rPr>
                <w:sz w:val="28"/>
                <w:szCs w:val="28"/>
              </w:rPr>
            </w:pPr>
            <w:r w:rsidRPr="00A02C56">
              <w:rPr>
                <w:sz w:val="28"/>
                <w:szCs w:val="28"/>
              </w:rPr>
              <w:t>Технология</w:t>
            </w:r>
            <w:r w:rsidRPr="00A02C56">
              <w:rPr>
                <w:spacing w:val="1"/>
                <w:sz w:val="28"/>
                <w:szCs w:val="28"/>
              </w:rPr>
              <w:t xml:space="preserve"> </w:t>
            </w:r>
            <w:r w:rsidRPr="00A02C56">
              <w:rPr>
                <w:sz w:val="28"/>
                <w:szCs w:val="28"/>
              </w:rPr>
              <w:t>оштукатуривания</w:t>
            </w:r>
            <w:r w:rsidRPr="00A02C56">
              <w:rPr>
                <w:spacing w:val="1"/>
                <w:sz w:val="28"/>
                <w:szCs w:val="28"/>
              </w:rPr>
              <w:t xml:space="preserve"> </w:t>
            </w:r>
            <w:r w:rsidRPr="00A02C56">
              <w:rPr>
                <w:sz w:val="28"/>
                <w:szCs w:val="28"/>
              </w:rPr>
              <w:t>кирпичных</w:t>
            </w:r>
            <w:r w:rsidRPr="00A02C56">
              <w:rPr>
                <w:spacing w:val="1"/>
                <w:sz w:val="28"/>
                <w:szCs w:val="28"/>
              </w:rPr>
              <w:t xml:space="preserve"> </w:t>
            </w:r>
            <w:r w:rsidRPr="00A02C56">
              <w:rPr>
                <w:sz w:val="28"/>
                <w:szCs w:val="28"/>
              </w:rPr>
              <w:t>стен</w:t>
            </w:r>
            <w:r w:rsidRPr="00A02C56">
              <w:rPr>
                <w:spacing w:val="1"/>
                <w:sz w:val="28"/>
                <w:szCs w:val="28"/>
              </w:rPr>
              <w:t xml:space="preserve"> </w:t>
            </w:r>
            <w:r w:rsidRPr="00A02C56">
              <w:rPr>
                <w:sz w:val="28"/>
                <w:szCs w:val="28"/>
              </w:rPr>
              <w:t>механизированным</w:t>
            </w:r>
            <w:r w:rsidRPr="00A02C56">
              <w:rPr>
                <w:spacing w:val="1"/>
                <w:sz w:val="28"/>
                <w:szCs w:val="28"/>
              </w:rPr>
              <w:t xml:space="preserve"> </w:t>
            </w:r>
            <w:r w:rsidRPr="00A02C56">
              <w:rPr>
                <w:sz w:val="28"/>
                <w:szCs w:val="28"/>
              </w:rPr>
              <w:t>способом улучшенной штукатуркой</w:t>
            </w:r>
          </w:p>
        </w:tc>
      </w:tr>
      <w:tr w:rsidR="00D904C1" w:rsidRPr="00D904C1" w:rsidTr="00595339">
        <w:trPr>
          <w:trHeight w:val="754"/>
        </w:trPr>
        <w:tc>
          <w:tcPr>
            <w:tcW w:w="830" w:type="dxa"/>
            <w:tcBorders>
              <w:top w:val="single" w:sz="6" w:space="0" w:color="auto"/>
              <w:left w:val="single" w:sz="6" w:space="0" w:color="auto"/>
              <w:bottom w:val="single" w:sz="6" w:space="0" w:color="auto"/>
              <w:right w:val="single" w:sz="6" w:space="0" w:color="auto"/>
            </w:tcBorders>
          </w:tcPr>
          <w:p w:rsidR="00D904C1" w:rsidRPr="00D904C1" w:rsidRDefault="00D904C1" w:rsidP="0044293E">
            <w:pPr>
              <w:pStyle w:val="Style40"/>
              <w:widowControl/>
              <w:rPr>
                <w:rStyle w:val="FontStyle54"/>
                <w:rFonts w:eastAsiaTheme="minorEastAsia"/>
                <w:sz w:val="28"/>
                <w:szCs w:val="28"/>
              </w:rPr>
            </w:pPr>
            <w:r w:rsidRPr="00D904C1">
              <w:rPr>
                <w:rStyle w:val="FontStyle54"/>
                <w:rFonts w:eastAsiaTheme="minorEastAsia"/>
                <w:sz w:val="28"/>
                <w:szCs w:val="28"/>
              </w:rPr>
              <w:t>14.</w:t>
            </w:r>
          </w:p>
        </w:tc>
        <w:tc>
          <w:tcPr>
            <w:tcW w:w="8668" w:type="dxa"/>
            <w:gridSpan w:val="2"/>
            <w:tcBorders>
              <w:top w:val="single" w:sz="6" w:space="0" w:color="auto"/>
              <w:left w:val="single" w:sz="6" w:space="0" w:color="auto"/>
              <w:bottom w:val="single" w:sz="6" w:space="0" w:color="auto"/>
              <w:right w:val="single" w:sz="6" w:space="0" w:color="auto"/>
            </w:tcBorders>
          </w:tcPr>
          <w:p w:rsidR="00D904C1" w:rsidRPr="00A02C56" w:rsidRDefault="000176C9" w:rsidP="0044293E">
            <w:pPr>
              <w:spacing w:before="100" w:beforeAutospacing="1"/>
              <w:rPr>
                <w:sz w:val="28"/>
                <w:szCs w:val="28"/>
              </w:rPr>
            </w:pPr>
            <w:r w:rsidRPr="00A02C56">
              <w:rPr>
                <w:sz w:val="28"/>
                <w:szCs w:val="28"/>
              </w:rPr>
              <w:t>Технология оштукатуривания шестигранных колонн высококачественной</w:t>
            </w:r>
            <w:r w:rsidRPr="00A02C56">
              <w:rPr>
                <w:spacing w:val="-67"/>
                <w:sz w:val="28"/>
                <w:szCs w:val="28"/>
              </w:rPr>
              <w:t xml:space="preserve">  </w:t>
            </w:r>
            <w:r w:rsidRPr="00A02C56">
              <w:rPr>
                <w:sz w:val="28"/>
                <w:szCs w:val="28"/>
              </w:rPr>
              <w:t>штукатуркой</w:t>
            </w:r>
          </w:p>
        </w:tc>
      </w:tr>
      <w:tr w:rsidR="00D904C1" w:rsidRPr="00D904C1" w:rsidTr="00595339">
        <w:trPr>
          <w:trHeight w:val="379"/>
        </w:trPr>
        <w:tc>
          <w:tcPr>
            <w:tcW w:w="830" w:type="dxa"/>
            <w:tcBorders>
              <w:top w:val="single" w:sz="6" w:space="0" w:color="auto"/>
              <w:left w:val="single" w:sz="6" w:space="0" w:color="auto"/>
              <w:bottom w:val="single" w:sz="6" w:space="0" w:color="auto"/>
              <w:right w:val="single" w:sz="6" w:space="0" w:color="auto"/>
            </w:tcBorders>
          </w:tcPr>
          <w:p w:rsidR="00D904C1" w:rsidRPr="00D904C1" w:rsidRDefault="00D904C1" w:rsidP="0044293E">
            <w:pPr>
              <w:pStyle w:val="Style40"/>
              <w:widowControl/>
              <w:rPr>
                <w:rStyle w:val="FontStyle54"/>
                <w:rFonts w:eastAsiaTheme="minorEastAsia"/>
                <w:sz w:val="28"/>
                <w:szCs w:val="28"/>
              </w:rPr>
            </w:pPr>
            <w:r w:rsidRPr="00D904C1">
              <w:rPr>
                <w:rStyle w:val="FontStyle54"/>
                <w:rFonts w:eastAsiaTheme="minorEastAsia"/>
                <w:sz w:val="28"/>
                <w:szCs w:val="28"/>
              </w:rPr>
              <w:lastRenderedPageBreak/>
              <w:t>15.</w:t>
            </w:r>
          </w:p>
        </w:tc>
        <w:tc>
          <w:tcPr>
            <w:tcW w:w="8668" w:type="dxa"/>
            <w:gridSpan w:val="2"/>
            <w:tcBorders>
              <w:top w:val="single" w:sz="6" w:space="0" w:color="auto"/>
              <w:left w:val="single" w:sz="6" w:space="0" w:color="auto"/>
              <w:bottom w:val="single" w:sz="6" w:space="0" w:color="auto"/>
              <w:right w:val="single" w:sz="6" w:space="0" w:color="auto"/>
            </w:tcBorders>
          </w:tcPr>
          <w:p w:rsidR="00D904C1" w:rsidRPr="00A02C56" w:rsidRDefault="00D904C1" w:rsidP="000176C9">
            <w:pPr>
              <w:spacing w:before="100" w:beforeAutospacing="1"/>
              <w:rPr>
                <w:sz w:val="28"/>
                <w:szCs w:val="28"/>
              </w:rPr>
            </w:pPr>
            <w:r w:rsidRPr="00A02C56">
              <w:rPr>
                <w:rStyle w:val="FontStyle51"/>
                <w:sz w:val="28"/>
                <w:szCs w:val="28"/>
              </w:rPr>
              <w:t xml:space="preserve"> </w:t>
            </w:r>
            <w:r w:rsidR="000176C9" w:rsidRPr="00A02C56">
              <w:rPr>
                <w:sz w:val="28"/>
                <w:szCs w:val="28"/>
              </w:rPr>
              <w:t>Технология</w:t>
            </w:r>
            <w:r w:rsidR="000176C9" w:rsidRPr="00A02C56">
              <w:rPr>
                <w:spacing w:val="1"/>
                <w:sz w:val="28"/>
                <w:szCs w:val="28"/>
              </w:rPr>
              <w:t xml:space="preserve"> </w:t>
            </w:r>
            <w:r w:rsidR="000176C9" w:rsidRPr="00A02C56">
              <w:rPr>
                <w:sz w:val="28"/>
                <w:szCs w:val="28"/>
              </w:rPr>
              <w:t>оштукатуривания</w:t>
            </w:r>
            <w:r w:rsidR="000176C9" w:rsidRPr="00A02C56">
              <w:rPr>
                <w:spacing w:val="1"/>
                <w:sz w:val="28"/>
                <w:szCs w:val="28"/>
              </w:rPr>
              <w:t xml:space="preserve"> </w:t>
            </w:r>
            <w:r w:rsidR="000176C9" w:rsidRPr="00A02C56">
              <w:rPr>
                <w:sz w:val="28"/>
                <w:szCs w:val="28"/>
              </w:rPr>
              <w:t>четырёхгранных</w:t>
            </w:r>
            <w:r w:rsidR="000176C9" w:rsidRPr="00A02C56">
              <w:rPr>
                <w:spacing w:val="1"/>
                <w:sz w:val="28"/>
                <w:szCs w:val="28"/>
              </w:rPr>
              <w:t xml:space="preserve"> </w:t>
            </w:r>
            <w:r w:rsidR="000176C9" w:rsidRPr="00A02C56">
              <w:rPr>
                <w:sz w:val="28"/>
                <w:szCs w:val="28"/>
              </w:rPr>
              <w:t>колонн</w:t>
            </w:r>
            <w:r w:rsidR="000176C9" w:rsidRPr="00A02C56">
              <w:rPr>
                <w:spacing w:val="1"/>
                <w:sz w:val="28"/>
                <w:szCs w:val="28"/>
              </w:rPr>
              <w:t xml:space="preserve"> </w:t>
            </w:r>
            <w:r w:rsidR="000176C9" w:rsidRPr="00A02C56">
              <w:rPr>
                <w:sz w:val="28"/>
                <w:szCs w:val="28"/>
              </w:rPr>
              <w:t>декоративной</w:t>
            </w:r>
            <w:r w:rsidR="000176C9" w:rsidRPr="00A02C56">
              <w:rPr>
                <w:spacing w:val="1"/>
                <w:sz w:val="28"/>
                <w:szCs w:val="28"/>
              </w:rPr>
              <w:t xml:space="preserve"> </w:t>
            </w:r>
            <w:r w:rsidR="000176C9" w:rsidRPr="00A02C56">
              <w:rPr>
                <w:sz w:val="28"/>
                <w:szCs w:val="28"/>
              </w:rPr>
              <w:t>штукатуркой</w:t>
            </w:r>
          </w:p>
        </w:tc>
      </w:tr>
      <w:tr w:rsidR="00D904C1" w:rsidRPr="00D904C1" w:rsidTr="00595339">
        <w:trPr>
          <w:trHeight w:val="379"/>
        </w:trPr>
        <w:tc>
          <w:tcPr>
            <w:tcW w:w="830" w:type="dxa"/>
            <w:tcBorders>
              <w:top w:val="single" w:sz="6" w:space="0" w:color="auto"/>
              <w:left w:val="single" w:sz="6" w:space="0" w:color="auto"/>
              <w:bottom w:val="single" w:sz="6" w:space="0" w:color="auto"/>
              <w:right w:val="single" w:sz="6" w:space="0" w:color="auto"/>
            </w:tcBorders>
          </w:tcPr>
          <w:p w:rsidR="00D904C1" w:rsidRPr="00D904C1" w:rsidRDefault="00D904C1" w:rsidP="0044293E">
            <w:pPr>
              <w:pStyle w:val="Style40"/>
              <w:widowControl/>
              <w:rPr>
                <w:rStyle w:val="FontStyle54"/>
                <w:rFonts w:eastAsiaTheme="minorEastAsia"/>
                <w:sz w:val="28"/>
                <w:szCs w:val="28"/>
              </w:rPr>
            </w:pPr>
            <w:r w:rsidRPr="00D904C1">
              <w:rPr>
                <w:rStyle w:val="FontStyle54"/>
                <w:rFonts w:eastAsiaTheme="minorEastAsia"/>
                <w:sz w:val="28"/>
                <w:szCs w:val="28"/>
              </w:rPr>
              <w:t>16.</w:t>
            </w:r>
          </w:p>
        </w:tc>
        <w:tc>
          <w:tcPr>
            <w:tcW w:w="8668" w:type="dxa"/>
            <w:gridSpan w:val="2"/>
            <w:tcBorders>
              <w:top w:val="single" w:sz="6" w:space="0" w:color="auto"/>
              <w:left w:val="single" w:sz="6" w:space="0" w:color="auto"/>
              <w:bottom w:val="single" w:sz="6" w:space="0" w:color="auto"/>
              <w:right w:val="single" w:sz="6" w:space="0" w:color="auto"/>
            </w:tcBorders>
          </w:tcPr>
          <w:p w:rsidR="00D904C1" w:rsidRPr="00A02C56" w:rsidRDefault="000176C9" w:rsidP="0044293E">
            <w:pPr>
              <w:pStyle w:val="Style18"/>
              <w:widowControl/>
              <w:rPr>
                <w:sz w:val="28"/>
                <w:szCs w:val="28"/>
              </w:rPr>
            </w:pPr>
            <w:r w:rsidRPr="00A02C56">
              <w:rPr>
                <w:sz w:val="28"/>
                <w:szCs w:val="28"/>
              </w:rPr>
              <w:t>Технология</w:t>
            </w:r>
            <w:r w:rsidRPr="00A02C56">
              <w:rPr>
                <w:spacing w:val="1"/>
                <w:sz w:val="28"/>
                <w:szCs w:val="28"/>
              </w:rPr>
              <w:t xml:space="preserve"> </w:t>
            </w:r>
            <w:r w:rsidRPr="00A02C56">
              <w:rPr>
                <w:sz w:val="28"/>
                <w:szCs w:val="28"/>
              </w:rPr>
              <w:t>оштукатуривания</w:t>
            </w:r>
            <w:r w:rsidRPr="00A02C56">
              <w:rPr>
                <w:spacing w:val="1"/>
                <w:sz w:val="28"/>
                <w:szCs w:val="28"/>
              </w:rPr>
              <w:t xml:space="preserve"> </w:t>
            </w:r>
            <w:r w:rsidRPr="00A02C56">
              <w:rPr>
                <w:sz w:val="28"/>
                <w:szCs w:val="28"/>
              </w:rPr>
              <w:t>рустов</w:t>
            </w:r>
            <w:r w:rsidRPr="00A02C56">
              <w:rPr>
                <w:spacing w:val="1"/>
                <w:sz w:val="28"/>
                <w:szCs w:val="28"/>
              </w:rPr>
              <w:t xml:space="preserve"> </w:t>
            </w:r>
            <w:r w:rsidRPr="00A02C56">
              <w:rPr>
                <w:sz w:val="28"/>
                <w:szCs w:val="28"/>
              </w:rPr>
              <w:t>между</w:t>
            </w:r>
            <w:r w:rsidRPr="00A02C56">
              <w:rPr>
                <w:spacing w:val="1"/>
                <w:sz w:val="28"/>
                <w:szCs w:val="28"/>
              </w:rPr>
              <w:t xml:space="preserve"> </w:t>
            </w:r>
            <w:r w:rsidRPr="00A02C56">
              <w:rPr>
                <w:sz w:val="28"/>
                <w:szCs w:val="28"/>
              </w:rPr>
              <w:t>плитами</w:t>
            </w:r>
            <w:r w:rsidRPr="00A02C56">
              <w:rPr>
                <w:spacing w:val="1"/>
                <w:sz w:val="28"/>
                <w:szCs w:val="28"/>
              </w:rPr>
              <w:t xml:space="preserve"> </w:t>
            </w:r>
            <w:r w:rsidRPr="00A02C56">
              <w:rPr>
                <w:sz w:val="28"/>
                <w:szCs w:val="28"/>
              </w:rPr>
              <w:t>перекрытия</w:t>
            </w:r>
          </w:p>
        </w:tc>
      </w:tr>
      <w:tr w:rsidR="00D904C1" w:rsidRPr="00D904C1" w:rsidTr="00595339">
        <w:trPr>
          <w:trHeight w:val="379"/>
        </w:trPr>
        <w:tc>
          <w:tcPr>
            <w:tcW w:w="830" w:type="dxa"/>
            <w:tcBorders>
              <w:top w:val="single" w:sz="6" w:space="0" w:color="auto"/>
              <w:left w:val="single" w:sz="6" w:space="0" w:color="auto"/>
              <w:bottom w:val="single" w:sz="6" w:space="0" w:color="auto"/>
              <w:right w:val="single" w:sz="6" w:space="0" w:color="auto"/>
            </w:tcBorders>
          </w:tcPr>
          <w:p w:rsidR="00D904C1" w:rsidRPr="00D904C1" w:rsidRDefault="00D904C1" w:rsidP="0044293E">
            <w:pPr>
              <w:pStyle w:val="Style40"/>
              <w:widowControl/>
              <w:rPr>
                <w:rStyle w:val="FontStyle54"/>
                <w:rFonts w:eastAsiaTheme="minorEastAsia"/>
                <w:sz w:val="28"/>
                <w:szCs w:val="28"/>
              </w:rPr>
            </w:pPr>
            <w:r w:rsidRPr="00D904C1">
              <w:rPr>
                <w:rStyle w:val="FontStyle54"/>
                <w:rFonts w:eastAsiaTheme="minorEastAsia"/>
                <w:sz w:val="28"/>
                <w:szCs w:val="28"/>
              </w:rPr>
              <w:t>17.</w:t>
            </w:r>
          </w:p>
        </w:tc>
        <w:tc>
          <w:tcPr>
            <w:tcW w:w="8668" w:type="dxa"/>
            <w:gridSpan w:val="2"/>
            <w:tcBorders>
              <w:top w:val="single" w:sz="6" w:space="0" w:color="auto"/>
              <w:left w:val="single" w:sz="6" w:space="0" w:color="auto"/>
              <w:bottom w:val="single" w:sz="6" w:space="0" w:color="auto"/>
              <w:right w:val="single" w:sz="6" w:space="0" w:color="auto"/>
            </w:tcBorders>
          </w:tcPr>
          <w:p w:rsidR="00D904C1" w:rsidRPr="00A02C56" w:rsidRDefault="000176C9" w:rsidP="0044293E">
            <w:pPr>
              <w:rPr>
                <w:sz w:val="28"/>
                <w:szCs w:val="28"/>
              </w:rPr>
            </w:pPr>
            <w:r w:rsidRPr="00A02C56">
              <w:rPr>
                <w:sz w:val="28"/>
                <w:szCs w:val="28"/>
                <w:lang w:eastAsia="en-US"/>
              </w:rPr>
              <w:t>Технология отделки дверных откосов  ГКЛ бескаркасным способом</w:t>
            </w:r>
          </w:p>
        </w:tc>
      </w:tr>
      <w:tr w:rsidR="00D904C1" w:rsidRPr="00D904C1" w:rsidTr="00595339">
        <w:trPr>
          <w:trHeight w:val="384"/>
        </w:trPr>
        <w:tc>
          <w:tcPr>
            <w:tcW w:w="830" w:type="dxa"/>
            <w:tcBorders>
              <w:top w:val="single" w:sz="6" w:space="0" w:color="auto"/>
              <w:left w:val="single" w:sz="6" w:space="0" w:color="auto"/>
              <w:bottom w:val="single" w:sz="6" w:space="0" w:color="auto"/>
              <w:right w:val="single" w:sz="6" w:space="0" w:color="auto"/>
            </w:tcBorders>
          </w:tcPr>
          <w:p w:rsidR="00D904C1" w:rsidRPr="00D904C1" w:rsidRDefault="00D904C1" w:rsidP="0044293E">
            <w:pPr>
              <w:pStyle w:val="Style40"/>
              <w:widowControl/>
              <w:rPr>
                <w:rStyle w:val="FontStyle54"/>
                <w:rFonts w:eastAsiaTheme="minorEastAsia"/>
                <w:sz w:val="28"/>
                <w:szCs w:val="28"/>
              </w:rPr>
            </w:pPr>
            <w:r w:rsidRPr="00D904C1">
              <w:rPr>
                <w:rStyle w:val="FontStyle54"/>
                <w:rFonts w:eastAsiaTheme="minorEastAsia"/>
                <w:sz w:val="28"/>
                <w:szCs w:val="28"/>
              </w:rPr>
              <w:t>18.</w:t>
            </w:r>
          </w:p>
        </w:tc>
        <w:tc>
          <w:tcPr>
            <w:tcW w:w="8668" w:type="dxa"/>
            <w:gridSpan w:val="2"/>
            <w:tcBorders>
              <w:top w:val="single" w:sz="6" w:space="0" w:color="auto"/>
              <w:left w:val="single" w:sz="6" w:space="0" w:color="auto"/>
              <w:bottom w:val="single" w:sz="6" w:space="0" w:color="auto"/>
              <w:right w:val="single" w:sz="6" w:space="0" w:color="auto"/>
            </w:tcBorders>
          </w:tcPr>
          <w:p w:rsidR="00D904C1" w:rsidRPr="00A02C56" w:rsidRDefault="000176C9" w:rsidP="0044293E">
            <w:pPr>
              <w:ind w:left="96"/>
              <w:rPr>
                <w:sz w:val="28"/>
                <w:szCs w:val="28"/>
              </w:rPr>
            </w:pPr>
            <w:r w:rsidRPr="00A02C56">
              <w:rPr>
                <w:sz w:val="28"/>
                <w:szCs w:val="28"/>
                <w:lang w:eastAsia="en-US"/>
              </w:rPr>
              <w:t>Технология отделки окон откосов  ГКЛ бескаркасным способом</w:t>
            </w:r>
          </w:p>
        </w:tc>
      </w:tr>
      <w:tr w:rsidR="00D904C1" w:rsidRPr="00D904C1" w:rsidTr="00595339">
        <w:trPr>
          <w:trHeight w:val="379"/>
        </w:trPr>
        <w:tc>
          <w:tcPr>
            <w:tcW w:w="830" w:type="dxa"/>
            <w:tcBorders>
              <w:top w:val="single" w:sz="6" w:space="0" w:color="auto"/>
              <w:left w:val="single" w:sz="6" w:space="0" w:color="auto"/>
              <w:bottom w:val="single" w:sz="6" w:space="0" w:color="auto"/>
              <w:right w:val="single" w:sz="6" w:space="0" w:color="auto"/>
            </w:tcBorders>
          </w:tcPr>
          <w:p w:rsidR="00D904C1" w:rsidRPr="00D904C1" w:rsidRDefault="00D904C1" w:rsidP="0044293E">
            <w:pPr>
              <w:pStyle w:val="Style40"/>
              <w:widowControl/>
              <w:rPr>
                <w:rStyle w:val="FontStyle54"/>
                <w:rFonts w:eastAsiaTheme="minorEastAsia"/>
                <w:sz w:val="28"/>
                <w:szCs w:val="28"/>
              </w:rPr>
            </w:pPr>
            <w:r w:rsidRPr="00D904C1">
              <w:rPr>
                <w:rStyle w:val="FontStyle54"/>
                <w:rFonts w:eastAsiaTheme="minorEastAsia"/>
                <w:sz w:val="28"/>
                <w:szCs w:val="28"/>
              </w:rPr>
              <w:t>19.</w:t>
            </w:r>
          </w:p>
        </w:tc>
        <w:tc>
          <w:tcPr>
            <w:tcW w:w="8668" w:type="dxa"/>
            <w:gridSpan w:val="2"/>
            <w:tcBorders>
              <w:top w:val="single" w:sz="6" w:space="0" w:color="auto"/>
              <w:left w:val="single" w:sz="6" w:space="0" w:color="auto"/>
              <w:bottom w:val="single" w:sz="6" w:space="0" w:color="auto"/>
              <w:right w:val="single" w:sz="6" w:space="0" w:color="auto"/>
            </w:tcBorders>
          </w:tcPr>
          <w:p w:rsidR="00D904C1" w:rsidRPr="00A02C56" w:rsidRDefault="000176C9" w:rsidP="0044293E">
            <w:pPr>
              <w:pStyle w:val="Style18"/>
              <w:widowControl/>
              <w:rPr>
                <w:sz w:val="28"/>
                <w:szCs w:val="28"/>
              </w:rPr>
            </w:pPr>
            <w:r w:rsidRPr="00A02C56">
              <w:rPr>
                <w:sz w:val="28"/>
                <w:szCs w:val="28"/>
                <w:lang w:eastAsia="en-US"/>
              </w:rPr>
              <w:t>Технология оштукатуривания керамзита – бетонных блоков улучшенной штукатуркой</w:t>
            </w:r>
          </w:p>
        </w:tc>
      </w:tr>
      <w:tr w:rsidR="00D904C1" w:rsidRPr="00D904C1" w:rsidTr="00595339">
        <w:trPr>
          <w:trHeight w:val="379"/>
        </w:trPr>
        <w:tc>
          <w:tcPr>
            <w:tcW w:w="830" w:type="dxa"/>
            <w:tcBorders>
              <w:top w:val="single" w:sz="6" w:space="0" w:color="auto"/>
              <w:left w:val="single" w:sz="6" w:space="0" w:color="auto"/>
              <w:bottom w:val="single" w:sz="6" w:space="0" w:color="auto"/>
              <w:right w:val="single" w:sz="6" w:space="0" w:color="auto"/>
            </w:tcBorders>
          </w:tcPr>
          <w:p w:rsidR="00D904C1" w:rsidRPr="00D904C1" w:rsidRDefault="00D904C1" w:rsidP="0044293E">
            <w:pPr>
              <w:pStyle w:val="Style40"/>
              <w:widowControl/>
              <w:rPr>
                <w:rStyle w:val="FontStyle54"/>
                <w:rFonts w:eastAsiaTheme="minorEastAsia"/>
                <w:sz w:val="28"/>
                <w:szCs w:val="28"/>
              </w:rPr>
            </w:pPr>
            <w:r w:rsidRPr="00D904C1">
              <w:rPr>
                <w:rStyle w:val="FontStyle54"/>
                <w:rFonts w:eastAsiaTheme="minorEastAsia"/>
                <w:sz w:val="28"/>
                <w:szCs w:val="28"/>
              </w:rPr>
              <w:t>20.</w:t>
            </w:r>
          </w:p>
        </w:tc>
        <w:tc>
          <w:tcPr>
            <w:tcW w:w="8668" w:type="dxa"/>
            <w:gridSpan w:val="2"/>
            <w:tcBorders>
              <w:top w:val="single" w:sz="6" w:space="0" w:color="auto"/>
              <w:left w:val="single" w:sz="6" w:space="0" w:color="auto"/>
              <w:bottom w:val="single" w:sz="6" w:space="0" w:color="auto"/>
              <w:right w:val="single" w:sz="6" w:space="0" w:color="auto"/>
            </w:tcBorders>
          </w:tcPr>
          <w:p w:rsidR="00D904C1" w:rsidRPr="00A02C56" w:rsidRDefault="000176C9" w:rsidP="0044293E">
            <w:pPr>
              <w:rPr>
                <w:sz w:val="28"/>
                <w:szCs w:val="28"/>
              </w:rPr>
            </w:pPr>
            <w:r w:rsidRPr="00A02C56">
              <w:rPr>
                <w:sz w:val="28"/>
                <w:szCs w:val="28"/>
                <w:lang w:eastAsia="en-US"/>
              </w:rPr>
              <w:t>Технология оштукатуривания гипсовых перегородок  улучшенной штукатуркой</w:t>
            </w:r>
          </w:p>
        </w:tc>
      </w:tr>
      <w:tr w:rsidR="00D904C1" w:rsidRPr="00D904C1" w:rsidTr="00595339">
        <w:trPr>
          <w:trHeight w:val="379"/>
        </w:trPr>
        <w:tc>
          <w:tcPr>
            <w:tcW w:w="830" w:type="dxa"/>
            <w:tcBorders>
              <w:top w:val="single" w:sz="6" w:space="0" w:color="auto"/>
              <w:left w:val="single" w:sz="6" w:space="0" w:color="auto"/>
              <w:bottom w:val="single" w:sz="6" w:space="0" w:color="auto"/>
              <w:right w:val="single" w:sz="6" w:space="0" w:color="auto"/>
            </w:tcBorders>
          </w:tcPr>
          <w:p w:rsidR="00D904C1" w:rsidRPr="00D904C1" w:rsidRDefault="00D904C1" w:rsidP="0044293E">
            <w:pPr>
              <w:pStyle w:val="Style40"/>
              <w:widowControl/>
              <w:rPr>
                <w:rStyle w:val="FontStyle54"/>
                <w:rFonts w:eastAsiaTheme="minorEastAsia"/>
                <w:sz w:val="28"/>
                <w:szCs w:val="28"/>
              </w:rPr>
            </w:pPr>
            <w:r w:rsidRPr="00D904C1">
              <w:rPr>
                <w:rStyle w:val="FontStyle54"/>
                <w:rFonts w:eastAsiaTheme="minorEastAsia"/>
                <w:sz w:val="28"/>
                <w:szCs w:val="28"/>
              </w:rPr>
              <w:t>21.</w:t>
            </w:r>
          </w:p>
        </w:tc>
        <w:tc>
          <w:tcPr>
            <w:tcW w:w="8668" w:type="dxa"/>
            <w:gridSpan w:val="2"/>
            <w:tcBorders>
              <w:top w:val="single" w:sz="6" w:space="0" w:color="auto"/>
              <w:left w:val="single" w:sz="6" w:space="0" w:color="auto"/>
              <w:bottom w:val="single" w:sz="6" w:space="0" w:color="auto"/>
              <w:right w:val="single" w:sz="6" w:space="0" w:color="auto"/>
            </w:tcBorders>
          </w:tcPr>
          <w:p w:rsidR="00D904C1" w:rsidRPr="00A02C56" w:rsidRDefault="000176C9" w:rsidP="0044293E">
            <w:pPr>
              <w:pStyle w:val="Style18"/>
              <w:widowControl/>
              <w:rPr>
                <w:sz w:val="28"/>
                <w:szCs w:val="28"/>
              </w:rPr>
            </w:pPr>
            <w:r w:rsidRPr="00A02C56">
              <w:rPr>
                <w:sz w:val="28"/>
                <w:szCs w:val="28"/>
                <w:lang w:eastAsia="en-US"/>
              </w:rPr>
              <w:t>Технология оштукатуривания деревянных поверхностей улучшенной штукатуркой</w:t>
            </w:r>
          </w:p>
        </w:tc>
      </w:tr>
      <w:tr w:rsidR="00D904C1" w:rsidRPr="00D904C1" w:rsidTr="00595339">
        <w:trPr>
          <w:trHeight w:val="379"/>
        </w:trPr>
        <w:tc>
          <w:tcPr>
            <w:tcW w:w="830" w:type="dxa"/>
            <w:tcBorders>
              <w:top w:val="single" w:sz="6" w:space="0" w:color="auto"/>
              <w:left w:val="single" w:sz="6" w:space="0" w:color="auto"/>
              <w:bottom w:val="single" w:sz="6" w:space="0" w:color="auto"/>
              <w:right w:val="single" w:sz="6" w:space="0" w:color="auto"/>
            </w:tcBorders>
          </w:tcPr>
          <w:p w:rsidR="00D904C1" w:rsidRPr="00D904C1" w:rsidRDefault="00D904C1" w:rsidP="0044293E">
            <w:pPr>
              <w:pStyle w:val="Style40"/>
              <w:widowControl/>
              <w:rPr>
                <w:rStyle w:val="FontStyle54"/>
                <w:rFonts w:eastAsiaTheme="minorEastAsia"/>
                <w:sz w:val="28"/>
                <w:szCs w:val="28"/>
              </w:rPr>
            </w:pPr>
            <w:r w:rsidRPr="00D904C1">
              <w:rPr>
                <w:rStyle w:val="FontStyle54"/>
                <w:rFonts w:eastAsiaTheme="minorEastAsia"/>
                <w:sz w:val="28"/>
                <w:szCs w:val="28"/>
              </w:rPr>
              <w:t>22.</w:t>
            </w:r>
          </w:p>
        </w:tc>
        <w:tc>
          <w:tcPr>
            <w:tcW w:w="8668" w:type="dxa"/>
            <w:gridSpan w:val="2"/>
            <w:tcBorders>
              <w:top w:val="single" w:sz="6" w:space="0" w:color="auto"/>
              <w:left w:val="single" w:sz="6" w:space="0" w:color="auto"/>
              <w:bottom w:val="single" w:sz="6" w:space="0" w:color="auto"/>
              <w:right w:val="single" w:sz="6" w:space="0" w:color="auto"/>
            </w:tcBorders>
          </w:tcPr>
          <w:p w:rsidR="00D904C1" w:rsidRPr="00A02C56" w:rsidRDefault="000176C9" w:rsidP="0044293E">
            <w:pPr>
              <w:pStyle w:val="Style18"/>
              <w:widowControl/>
              <w:rPr>
                <w:rStyle w:val="FontStyle51"/>
                <w:sz w:val="28"/>
                <w:szCs w:val="28"/>
              </w:rPr>
            </w:pPr>
            <w:r w:rsidRPr="00A02C56">
              <w:rPr>
                <w:sz w:val="28"/>
                <w:szCs w:val="28"/>
                <w:lang w:eastAsia="en-US"/>
              </w:rPr>
              <w:t>Технология оштукатуривания разнородных поверхностей  улучшенной штукатуркой</w:t>
            </w:r>
          </w:p>
        </w:tc>
      </w:tr>
      <w:tr w:rsidR="000176C9" w:rsidRPr="00D904C1" w:rsidTr="00595339">
        <w:trPr>
          <w:trHeight w:val="379"/>
        </w:trPr>
        <w:tc>
          <w:tcPr>
            <w:tcW w:w="830" w:type="dxa"/>
            <w:tcBorders>
              <w:top w:val="single" w:sz="6" w:space="0" w:color="auto"/>
              <w:left w:val="single" w:sz="6" w:space="0" w:color="auto"/>
              <w:bottom w:val="single" w:sz="6" w:space="0" w:color="auto"/>
              <w:right w:val="single" w:sz="6" w:space="0" w:color="auto"/>
            </w:tcBorders>
          </w:tcPr>
          <w:p w:rsidR="000176C9" w:rsidRPr="00D904C1" w:rsidRDefault="000176C9" w:rsidP="0044293E">
            <w:pPr>
              <w:pStyle w:val="Style40"/>
              <w:widowControl/>
              <w:rPr>
                <w:rStyle w:val="FontStyle54"/>
                <w:rFonts w:eastAsiaTheme="minorEastAsia"/>
                <w:sz w:val="28"/>
                <w:szCs w:val="28"/>
              </w:rPr>
            </w:pPr>
            <w:r>
              <w:rPr>
                <w:rStyle w:val="FontStyle54"/>
                <w:rFonts w:eastAsiaTheme="minorEastAsia"/>
                <w:sz w:val="28"/>
                <w:szCs w:val="28"/>
              </w:rPr>
              <w:t>23.</w:t>
            </w:r>
          </w:p>
        </w:tc>
        <w:tc>
          <w:tcPr>
            <w:tcW w:w="8668" w:type="dxa"/>
            <w:gridSpan w:val="2"/>
            <w:tcBorders>
              <w:top w:val="single" w:sz="6" w:space="0" w:color="auto"/>
              <w:left w:val="single" w:sz="6" w:space="0" w:color="auto"/>
              <w:bottom w:val="single" w:sz="6" w:space="0" w:color="auto"/>
              <w:right w:val="single" w:sz="6" w:space="0" w:color="auto"/>
            </w:tcBorders>
          </w:tcPr>
          <w:p w:rsidR="000176C9" w:rsidRPr="00A02C56" w:rsidRDefault="000176C9" w:rsidP="0044293E">
            <w:pPr>
              <w:pStyle w:val="Style18"/>
              <w:widowControl/>
              <w:rPr>
                <w:sz w:val="28"/>
                <w:szCs w:val="28"/>
                <w:lang w:eastAsia="en-US"/>
              </w:rPr>
            </w:pPr>
            <w:r w:rsidRPr="00A02C56">
              <w:rPr>
                <w:sz w:val="28"/>
                <w:szCs w:val="28"/>
                <w:lang w:eastAsia="en-US"/>
              </w:rPr>
              <w:t>Технология облицовки стен ГКЛ каркасным способом</w:t>
            </w:r>
          </w:p>
        </w:tc>
      </w:tr>
      <w:tr w:rsidR="000176C9" w:rsidRPr="00D904C1" w:rsidTr="00595339">
        <w:trPr>
          <w:trHeight w:val="379"/>
        </w:trPr>
        <w:tc>
          <w:tcPr>
            <w:tcW w:w="830" w:type="dxa"/>
            <w:tcBorders>
              <w:top w:val="single" w:sz="6" w:space="0" w:color="auto"/>
              <w:left w:val="single" w:sz="6" w:space="0" w:color="auto"/>
              <w:bottom w:val="single" w:sz="6" w:space="0" w:color="auto"/>
              <w:right w:val="single" w:sz="6" w:space="0" w:color="auto"/>
            </w:tcBorders>
          </w:tcPr>
          <w:p w:rsidR="000176C9" w:rsidRDefault="000176C9" w:rsidP="0044293E">
            <w:pPr>
              <w:pStyle w:val="Style40"/>
              <w:widowControl/>
              <w:rPr>
                <w:rStyle w:val="FontStyle54"/>
                <w:rFonts w:eastAsiaTheme="minorEastAsia"/>
                <w:sz w:val="28"/>
                <w:szCs w:val="28"/>
              </w:rPr>
            </w:pPr>
            <w:r>
              <w:rPr>
                <w:rStyle w:val="FontStyle54"/>
                <w:rFonts w:eastAsiaTheme="minorEastAsia"/>
                <w:sz w:val="28"/>
                <w:szCs w:val="28"/>
              </w:rPr>
              <w:t>24.</w:t>
            </w:r>
          </w:p>
        </w:tc>
        <w:tc>
          <w:tcPr>
            <w:tcW w:w="8668" w:type="dxa"/>
            <w:gridSpan w:val="2"/>
            <w:tcBorders>
              <w:top w:val="single" w:sz="6" w:space="0" w:color="auto"/>
              <w:left w:val="single" w:sz="6" w:space="0" w:color="auto"/>
              <w:bottom w:val="single" w:sz="6" w:space="0" w:color="auto"/>
              <w:right w:val="single" w:sz="6" w:space="0" w:color="auto"/>
            </w:tcBorders>
          </w:tcPr>
          <w:p w:rsidR="000176C9" w:rsidRPr="00A02C56" w:rsidRDefault="000176C9" w:rsidP="0044293E">
            <w:pPr>
              <w:pStyle w:val="Style18"/>
              <w:widowControl/>
              <w:rPr>
                <w:sz w:val="28"/>
                <w:szCs w:val="28"/>
                <w:lang w:eastAsia="en-US"/>
              </w:rPr>
            </w:pPr>
            <w:r w:rsidRPr="00A02C56">
              <w:rPr>
                <w:sz w:val="28"/>
                <w:szCs w:val="28"/>
                <w:lang w:eastAsia="en-US"/>
              </w:rPr>
              <w:t>Технология оштукатуривания кирпичных стен гидроизоляционной штукатуркой</w:t>
            </w:r>
          </w:p>
        </w:tc>
      </w:tr>
      <w:tr w:rsidR="00D904C1" w:rsidRPr="00595339" w:rsidTr="00595339">
        <w:trPr>
          <w:trHeight w:val="658"/>
        </w:trPr>
        <w:tc>
          <w:tcPr>
            <w:tcW w:w="9498" w:type="dxa"/>
            <w:gridSpan w:val="3"/>
            <w:tcBorders>
              <w:top w:val="single" w:sz="6" w:space="0" w:color="auto"/>
              <w:left w:val="nil"/>
              <w:bottom w:val="single" w:sz="6" w:space="0" w:color="auto"/>
              <w:right w:val="nil"/>
            </w:tcBorders>
          </w:tcPr>
          <w:p w:rsidR="00D904C1" w:rsidRPr="00A02C56" w:rsidRDefault="00D904C1">
            <w:pPr>
              <w:pStyle w:val="Style17"/>
              <w:widowControl/>
              <w:rPr>
                <w:rStyle w:val="FontStyle53"/>
                <w:rFonts w:eastAsiaTheme="minorEastAsia"/>
                <w:sz w:val="28"/>
                <w:szCs w:val="28"/>
              </w:rPr>
            </w:pPr>
          </w:p>
          <w:p w:rsidR="00D904C1" w:rsidRPr="00A02C56" w:rsidRDefault="00D904C1">
            <w:pPr>
              <w:pStyle w:val="Style17"/>
              <w:widowControl/>
              <w:rPr>
                <w:rStyle w:val="FontStyle53"/>
                <w:rFonts w:eastAsiaTheme="minorEastAsia"/>
                <w:sz w:val="28"/>
                <w:szCs w:val="28"/>
              </w:rPr>
            </w:pPr>
            <w:r w:rsidRPr="00A02C56">
              <w:rPr>
                <w:rStyle w:val="FontStyle53"/>
                <w:rFonts w:eastAsiaTheme="minorEastAsia"/>
                <w:sz w:val="28"/>
                <w:szCs w:val="28"/>
              </w:rPr>
              <w:t>Тематика выпускных практических квалификационных работ</w:t>
            </w:r>
          </w:p>
        </w:tc>
      </w:tr>
      <w:tr w:rsidR="00D904C1" w:rsidRPr="00595339" w:rsidTr="00595339">
        <w:trPr>
          <w:trHeight w:val="653"/>
        </w:trPr>
        <w:tc>
          <w:tcPr>
            <w:tcW w:w="830" w:type="dxa"/>
            <w:tcBorders>
              <w:top w:val="single" w:sz="6" w:space="0" w:color="auto"/>
              <w:left w:val="single" w:sz="6" w:space="0" w:color="auto"/>
              <w:bottom w:val="single" w:sz="6" w:space="0" w:color="auto"/>
              <w:right w:val="single" w:sz="6" w:space="0" w:color="auto"/>
            </w:tcBorders>
          </w:tcPr>
          <w:p w:rsidR="00D904C1" w:rsidRPr="00595339" w:rsidRDefault="00D904C1">
            <w:pPr>
              <w:pStyle w:val="Style44"/>
              <w:widowControl/>
              <w:rPr>
                <w:rStyle w:val="FontStyle54"/>
                <w:rFonts w:eastAsiaTheme="minorEastAsia"/>
                <w:sz w:val="28"/>
                <w:szCs w:val="28"/>
              </w:rPr>
            </w:pPr>
            <w:r w:rsidRPr="00595339">
              <w:rPr>
                <w:rStyle w:val="FontStyle54"/>
                <w:rFonts w:eastAsiaTheme="minorEastAsia"/>
                <w:sz w:val="28"/>
                <w:szCs w:val="28"/>
              </w:rPr>
              <w:t>№ темы</w:t>
            </w:r>
          </w:p>
        </w:tc>
        <w:tc>
          <w:tcPr>
            <w:tcW w:w="8668" w:type="dxa"/>
            <w:gridSpan w:val="2"/>
            <w:tcBorders>
              <w:top w:val="single" w:sz="6" w:space="0" w:color="auto"/>
              <w:left w:val="single" w:sz="6" w:space="0" w:color="auto"/>
              <w:bottom w:val="single" w:sz="6" w:space="0" w:color="auto"/>
              <w:right w:val="single" w:sz="6" w:space="0" w:color="auto"/>
            </w:tcBorders>
          </w:tcPr>
          <w:p w:rsidR="00D904C1" w:rsidRPr="00A02C56" w:rsidRDefault="00D904C1">
            <w:pPr>
              <w:pStyle w:val="Style40"/>
              <w:widowControl/>
              <w:rPr>
                <w:rStyle w:val="FontStyle54"/>
                <w:rFonts w:eastAsiaTheme="minorEastAsia"/>
                <w:sz w:val="28"/>
                <w:szCs w:val="28"/>
              </w:rPr>
            </w:pPr>
            <w:r w:rsidRPr="00A02C56">
              <w:rPr>
                <w:rStyle w:val="FontStyle54"/>
                <w:rFonts w:eastAsiaTheme="minorEastAsia"/>
                <w:sz w:val="28"/>
                <w:szCs w:val="28"/>
              </w:rPr>
              <w:t>Наименование темы выпускной квалификационной работы</w:t>
            </w:r>
          </w:p>
        </w:tc>
      </w:tr>
      <w:tr w:rsidR="00A02C56" w:rsidRPr="00595339" w:rsidTr="00595339">
        <w:trPr>
          <w:trHeight w:val="749"/>
        </w:trPr>
        <w:tc>
          <w:tcPr>
            <w:tcW w:w="830" w:type="dxa"/>
            <w:tcBorders>
              <w:top w:val="single" w:sz="6" w:space="0" w:color="auto"/>
              <w:left w:val="single" w:sz="6" w:space="0" w:color="auto"/>
              <w:bottom w:val="single" w:sz="6" w:space="0" w:color="auto"/>
              <w:right w:val="single" w:sz="6" w:space="0" w:color="auto"/>
            </w:tcBorders>
          </w:tcPr>
          <w:p w:rsidR="00A02C56" w:rsidRPr="00595339" w:rsidRDefault="00A02C56">
            <w:pPr>
              <w:pStyle w:val="Style40"/>
              <w:widowControl/>
              <w:rPr>
                <w:rStyle w:val="FontStyle54"/>
                <w:rFonts w:eastAsiaTheme="minorEastAsia"/>
                <w:sz w:val="28"/>
                <w:szCs w:val="28"/>
              </w:rPr>
            </w:pPr>
            <w:r w:rsidRPr="00595339">
              <w:rPr>
                <w:rStyle w:val="FontStyle54"/>
                <w:rFonts w:eastAsiaTheme="minorEastAsia"/>
                <w:sz w:val="28"/>
                <w:szCs w:val="28"/>
              </w:rPr>
              <w:t>1.</w:t>
            </w:r>
          </w:p>
        </w:tc>
        <w:tc>
          <w:tcPr>
            <w:tcW w:w="8668" w:type="dxa"/>
            <w:gridSpan w:val="2"/>
            <w:tcBorders>
              <w:top w:val="single" w:sz="6" w:space="0" w:color="auto"/>
              <w:left w:val="single" w:sz="6" w:space="0" w:color="auto"/>
              <w:bottom w:val="single" w:sz="6" w:space="0" w:color="auto"/>
              <w:right w:val="single" w:sz="6" w:space="0" w:color="auto"/>
            </w:tcBorders>
          </w:tcPr>
          <w:p w:rsidR="00A02C56" w:rsidRPr="00A02C56" w:rsidRDefault="00A02C56" w:rsidP="00CD28B6">
            <w:pPr>
              <w:jc w:val="both"/>
              <w:rPr>
                <w:sz w:val="28"/>
                <w:szCs w:val="28"/>
              </w:rPr>
            </w:pPr>
            <w:r w:rsidRPr="00A02C56">
              <w:rPr>
                <w:sz w:val="28"/>
                <w:szCs w:val="28"/>
              </w:rPr>
              <w:t xml:space="preserve">Выполнить </w:t>
            </w:r>
            <w:r w:rsidRPr="00A02C56">
              <w:rPr>
                <w:spacing w:val="1"/>
                <w:sz w:val="28"/>
                <w:szCs w:val="28"/>
              </w:rPr>
              <w:t xml:space="preserve"> </w:t>
            </w:r>
            <w:r w:rsidRPr="00A02C56">
              <w:rPr>
                <w:sz w:val="28"/>
                <w:szCs w:val="28"/>
              </w:rPr>
              <w:t>настилку</w:t>
            </w:r>
            <w:r w:rsidRPr="00A02C56">
              <w:rPr>
                <w:spacing w:val="1"/>
                <w:sz w:val="28"/>
                <w:szCs w:val="28"/>
              </w:rPr>
              <w:t xml:space="preserve"> </w:t>
            </w:r>
            <w:r w:rsidRPr="00A02C56">
              <w:rPr>
                <w:sz w:val="28"/>
                <w:szCs w:val="28"/>
              </w:rPr>
              <w:t>пола</w:t>
            </w:r>
            <w:r w:rsidRPr="00A02C56">
              <w:rPr>
                <w:spacing w:val="1"/>
                <w:sz w:val="28"/>
                <w:szCs w:val="28"/>
              </w:rPr>
              <w:t xml:space="preserve"> </w:t>
            </w:r>
            <w:r w:rsidRPr="00A02C56">
              <w:rPr>
                <w:sz w:val="28"/>
                <w:szCs w:val="28"/>
              </w:rPr>
              <w:t>плиткой</w:t>
            </w:r>
            <w:r w:rsidRPr="00A02C56">
              <w:rPr>
                <w:spacing w:val="1"/>
                <w:sz w:val="28"/>
                <w:szCs w:val="28"/>
              </w:rPr>
              <w:t xml:space="preserve"> </w:t>
            </w:r>
            <w:r w:rsidRPr="00A02C56">
              <w:rPr>
                <w:sz w:val="28"/>
                <w:szCs w:val="28"/>
              </w:rPr>
              <w:t>способом</w:t>
            </w:r>
            <w:r w:rsidRPr="00A02C56">
              <w:rPr>
                <w:spacing w:val="14"/>
                <w:sz w:val="28"/>
                <w:szCs w:val="28"/>
              </w:rPr>
              <w:t xml:space="preserve"> </w:t>
            </w:r>
            <w:r w:rsidRPr="00A02C56">
              <w:rPr>
                <w:sz w:val="28"/>
                <w:szCs w:val="28"/>
              </w:rPr>
              <w:t>«в</w:t>
            </w:r>
            <w:r w:rsidRPr="00A02C56">
              <w:rPr>
                <w:spacing w:val="4"/>
                <w:sz w:val="28"/>
                <w:szCs w:val="28"/>
              </w:rPr>
              <w:t xml:space="preserve"> </w:t>
            </w:r>
            <w:r w:rsidRPr="00A02C56">
              <w:rPr>
                <w:sz w:val="28"/>
                <w:szCs w:val="28"/>
              </w:rPr>
              <w:t>разбежку»</w:t>
            </w:r>
          </w:p>
        </w:tc>
      </w:tr>
      <w:tr w:rsidR="00A02C56" w:rsidRPr="00595339" w:rsidTr="00595339">
        <w:trPr>
          <w:trHeight w:val="754"/>
        </w:trPr>
        <w:tc>
          <w:tcPr>
            <w:tcW w:w="830" w:type="dxa"/>
            <w:tcBorders>
              <w:top w:val="single" w:sz="6" w:space="0" w:color="auto"/>
              <w:left w:val="single" w:sz="6" w:space="0" w:color="auto"/>
              <w:bottom w:val="single" w:sz="6" w:space="0" w:color="auto"/>
              <w:right w:val="single" w:sz="6" w:space="0" w:color="auto"/>
            </w:tcBorders>
          </w:tcPr>
          <w:p w:rsidR="00A02C56" w:rsidRPr="00595339" w:rsidRDefault="00A02C56">
            <w:pPr>
              <w:pStyle w:val="Style40"/>
              <w:widowControl/>
              <w:rPr>
                <w:rStyle w:val="FontStyle54"/>
                <w:rFonts w:eastAsiaTheme="minorEastAsia"/>
                <w:sz w:val="28"/>
                <w:szCs w:val="28"/>
              </w:rPr>
            </w:pPr>
            <w:r w:rsidRPr="00595339">
              <w:rPr>
                <w:rStyle w:val="FontStyle54"/>
                <w:rFonts w:eastAsiaTheme="minorEastAsia"/>
                <w:sz w:val="28"/>
                <w:szCs w:val="28"/>
              </w:rPr>
              <w:t>2.</w:t>
            </w:r>
          </w:p>
        </w:tc>
        <w:tc>
          <w:tcPr>
            <w:tcW w:w="8668" w:type="dxa"/>
            <w:gridSpan w:val="2"/>
            <w:tcBorders>
              <w:top w:val="single" w:sz="6" w:space="0" w:color="auto"/>
              <w:left w:val="single" w:sz="6" w:space="0" w:color="auto"/>
              <w:bottom w:val="single" w:sz="6" w:space="0" w:color="auto"/>
              <w:right w:val="single" w:sz="6" w:space="0" w:color="auto"/>
            </w:tcBorders>
          </w:tcPr>
          <w:p w:rsidR="00A02C56" w:rsidRPr="00A02C56" w:rsidRDefault="00A02C56" w:rsidP="00CD28B6">
            <w:pPr>
              <w:tabs>
                <w:tab w:val="left" w:pos="411"/>
              </w:tabs>
              <w:spacing w:before="34" w:line="230" w:lineRule="auto"/>
              <w:ind w:right="140"/>
              <w:rPr>
                <w:sz w:val="28"/>
                <w:szCs w:val="28"/>
              </w:rPr>
            </w:pPr>
            <w:r w:rsidRPr="00A02C56">
              <w:rPr>
                <w:sz w:val="28"/>
                <w:szCs w:val="28"/>
              </w:rPr>
              <w:t>Выполнить настилку пола</w:t>
            </w:r>
            <w:r w:rsidRPr="00A02C56">
              <w:rPr>
                <w:spacing w:val="4"/>
                <w:sz w:val="28"/>
                <w:szCs w:val="28"/>
              </w:rPr>
              <w:t xml:space="preserve"> </w:t>
            </w:r>
            <w:r w:rsidRPr="00A02C56">
              <w:rPr>
                <w:sz w:val="28"/>
                <w:szCs w:val="28"/>
              </w:rPr>
              <w:t>из</w:t>
            </w:r>
            <w:r w:rsidRPr="00A02C56">
              <w:rPr>
                <w:spacing w:val="14"/>
                <w:sz w:val="28"/>
                <w:szCs w:val="28"/>
              </w:rPr>
              <w:t xml:space="preserve"> </w:t>
            </w:r>
            <w:r w:rsidRPr="00A02C56">
              <w:rPr>
                <w:sz w:val="28"/>
                <w:szCs w:val="28"/>
              </w:rPr>
              <w:t>карт</w:t>
            </w:r>
            <w:r w:rsidRPr="00A02C56">
              <w:rPr>
                <w:spacing w:val="7"/>
                <w:sz w:val="28"/>
                <w:szCs w:val="28"/>
              </w:rPr>
              <w:t xml:space="preserve"> </w:t>
            </w:r>
            <w:r w:rsidRPr="00A02C56">
              <w:rPr>
                <w:sz w:val="28"/>
                <w:szCs w:val="28"/>
              </w:rPr>
              <w:t>ковровой</w:t>
            </w:r>
            <w:r w:rsidRPr="00A02C56">
              <w:rPr>
                <w:spacing w:val="8"/>
                <w:sz w:val="28"/>
                <w:szCs w:val="28"/>
              </w:rPr>
              <w:t xml:space="preserve"> </w:t>
            </w:r>
            <w:r w:rsidRPr="00A02C56">
              <w:rPr>
                <w:sz w:val="28"/>
                <w:szCs w:val="28"/>
              </w:rPr>
              <w:t>мозаики.</w:t>
            </w:r>
          </w:p>
          <w:p w:rsidR="00A02C56" w:rsidRPr="00A02C56" w:rsidRDefault="00A02C56" w:rsidP="00CD28B6">
            <w:pPr>
              <w:jc w:val="both"/>
              <w:rPr>
                <w:sz w:val="28"/>
                <w:szCs w:val="28"/>
              </w:rPr>
            </w:pPr>
          </w:p>
        </w:tc>
      </w:tr>
      <w:tr w:rsidR="00A02C56" w:rsidRPr="00595339" w:rsidTr="00595339">
        <w:trPr>
          <w:trHeight w:val="749"/>
        </w:trPr>
        <w:tc>
          <w:tcPr>
            <w:tcW w:w="830" w:type="dxa"/>
            <w:tcBorders>
              <w:top w:val="single" w:sz="6" w:space="0" w:color="auto"/>
              <w:left w:val="single" w:sz="6" w:space="0" w:color="auto"/>
              <w:bottom w:val="single" w:sz="6" w:space="0" w:color="auto"/>
              <w:right w:val="single" w:sz="6" w:space="0" w:color="auto"/>
            </w:tcBorders>
          </w:tcPr>
          <w:p w:rsidR="00A02C56" w:rsidRPr="00595339" w:rsidRDefault="00A02C56">
            <w:pPr>
              <w:pStyle w:val="Style40"/>
              <w:widowControl/>
              <w:rPr>
                <w:rStyle w:val="FontStyle54"/>
                <w:rFonts w:eastAsiaTheme="minorEastAsia"/>
                <w:sz w:val="28"/>
                <w:szCs w:val="28"/>
              </w:rPr>
            </w:pPr>
            <w:r w:rsidRPr="00595339">
              <w:rPr>
                <w:rStyle w:val="FontStyle54"/>
                <w:rFonts w:eastAsiaTheme="minorEastAsia"/>
                <w:sz w:val="28"/>
                <w:szCs w:val="28"/>
              </w:rPr>
              <w:t>3.</w:t>
            </w:r>
          </w:p>
        </w:tc>
        <w:tc>
          <w:tcPr>
            <w:tcW w:w="8668" w:type="dxa"/>
            <w:gridSpan w:val="2"/>
            <w:tcBorders>
              <w:top w:val="single" w:sz="6" w:space="0" w:color="auto"/>
              <w:left w:val="single" w:sz="6" w:space="0" w:color="auto"/>
              <w:bottom w:val="single" w:sz="6" w:space="0" w:color="auto"/>
              <w:right w:val="single" w:sz="6" w:space="0" w:color="auto"/>
            </w:tcBorders>
          </w:tcPr>
          <w:p w:rsidR="00A02C56" w:rsidRPr="00A02C56" w:rsidRDefault="00A02C56" w:rsidP="00CD28B6">
            <w:pPr>
              <w:jc w:val="both"/>
              <w:rPr>
                <w:sz w:val="28"/>
                <w:szCs w:val="28"/>
              </w:rPr>
            </w:pPr>
            <w:r w:rsidRPr="00A02C56">
              <w:rPr>
                <w:sz w:val="28"/>
                <w:szCs w:val="28"/>
              </w:rPr>
              <w:t>Выпо</w:t>
            </w:r>
            <w:r>
              <w:rPr>
                <w:sz w:val="28"/>
                <w:szCs w:val="28"/>
              </w:rPr>
              <w:t>л</w:t>
            </w:r>
            <w:r w:rsidRPr="00A02C56">
              <w:rPr>
                <w:sz w:val="28"/>
                <w:szCs w:val="28"/>
              </w:rPr>
              <w:t>нить настилку</w:t>
            </w:r>
            <w:r w:rsidRPr="00A02C56">
              <w:rPr>
                <w:spacing w:val="8"/>
                <w:sz w:val="28"/>
                <w:szCs w:val="28"/>
              </w:rPr>
              <w:t xml:space="preserve"> </w:t>
            </w:r>
            <w:r w:rsidRPr="00A02C56">
              <w:rPr>
                <w:sz w:val="28"/>
                <w:szCs w:val="28"/>
              </w:rPr>
              <w:t>пола</w:t>
            </w:r>
            <w:r w:rsidRPr="00A02C56">
              <w:rPr>
                <w:spacing w:val="1"/>
                <w:sz w:val="28"/>
                <w:szCs w:val="28"/>
              </w:rPr>
              <w:t xml:space="preserve"> </w:t>
            </w:r>
            <w:r w:rsidRPr="00A02C56">
              <w:rPr>
                <w:sz w:val="28"/>
                <w:szCs w:val="28"/>
              </w:rPr>
              <w:t>плиткой</w:t>
            </w:r>
            <w:r w:rsidRPr="00A02C56">
              <w:rPr>
                <w:spacing w:val="4"/>
                <w:sz w:val="28"/>
                <w:szCs w:val="28"/>
              </w:rPr>
              <w:t xml:space="preserve"> </w:t>
            </w:r>
            <w:r w:rsidRPr="00A02C56">
              <w:rPr>
                <w:sz w:val="28"/>
                <w:szCs w:val="28"/>
              </w:rPr>
              <w:t>прямыми</w:t>
            </w:r>
            <w:r w:rsidRPr="00A02C56">
              <w:rPr>
                <w:spacing w:val="2"/>
                <w:sz w:val="28"/>
                <w:szCs w:val="28"/>
              </w:rPr>
              <w:t xml:space="preserve"> </w:t>
            </w:r>
            <w:r w:rsidRPr="00A02C56">
              <w:rPr>
                <w:sz w:val="28"/>
                <w:szCs w:val="28"/>
              </w:rPr>
              <w:t>рядами.</w:t>
            </w:r>
          </w:p>
        </w:tc>
      </w:tr>
      <w:tr w:rsidR="00A02C56" w:rsidRPr="00595339" w:rsidTr="00595339">
        <w:trPr>
          <w:trHeight w:val="754"/>
        </w:trPr>
        <w:tc>
          <w:tcPr>
            <w:tcW w:w="830" w:type="dxa"/>
            <w:tcBorders>
              <w:top w:val="single" w:sz="6" w:space="0" w:color="auto"/>
              <w:left w:val="single" w:sz="6" w:space="0" w:color="auto"/>
              <w:bottom w:val="single" w:sz="6" w:space="0" w:color="auto"/>
              <w:right w:val="single" w:sz="6" w:space="0" w:color="auto"/>
            </w:tcBorders>
          </w:tcPr>
          <w:p w:rsidR="00A02C56" w:rsidRPr="00595339" w:rsidRDefault="00A02C56">
            <w:pPr>
              <w:pStyle w:val="Style40"/>
              <w:widowControl/>
              <w:rPr>
                <w:rStyle w:val="FontStyle54"/>
                <w:rFonts w:eastAsiaTheme="minorEastAsia"/>
                <w:sz w:val="28"/>
                <w:szCs w:val="28"/>
              </w:rPr>
            </w:pPr>
            <w:r w:rsidRPr="00595339">
              <w:rPr>
                <w:rStyle w:val="FontStyle54"/>
                <w:rFonts w:eastAsiaTheme="minorEastAsia"/>
                <w:sz w:val="28"/>
                <w:szCs w:val="28"/>
              </w:rPr>
              <w:t>4.</w:t>
            </w:r>
          </w:p>
        </w:tc>
        <w:tc>
          <w:tcPr>
            <w:tcW w:w="8668" w:type="dxa"/>
            <w:gridSpan w:val="2"/>
            <w:tcBorders>
              <w:top w:val="single" w:sz="6" w:space="0" w:color="auto"/>
              <w:left w:val="single" w:sz="6" w:space="0" w:color="auto"/>
              <w:bottom w:val="single" w:sz="6" w:space="0" w:color="auto"/>
              <w:right w:val="single" w:sz="6" w:space="0" w:color="auto"/>
            </w:tcBorders>
          </w:tcPr>
          <w:p w:rsidR="00A02C56" w:rsidRPr="00A02C56" w:rsidRDefault="00A02C56" w:rsidP="00CD28B6">
            <w:pPr>
              <w:pStyle w:val="a8"/>
              <w:widowControl w:val="0"/>
              <w:tabs>
                <w:tab w:val="left" w:pos="422"/>
              </w:tabs>
              <w:autoSpaceDE w:val="0"/>
              <w:autoSpaceDN w:val="0"/>
              <w:spacing w:before="19" w:line="230" w:lineRule="auto"/>
              <w:ind w:left="115" w:right="152"/>
              <w:contextualSpacing w:val="0"/>
              <w:rPr>
                <w:rFonts w:ascii="Times New Roman" w:hAnsi="Times New Roman"/>
                <w:sz w:val="28"/>
                <w:szCs w:val="28"/>
              </w:rPr>
            </w:pPr>
            <w:r w:rsidRPr="00A02C56">
              <w:rPr>
                <w:rFonts w:ascii="Times New Roman" w:hAnsi="Times New Roman"/>
                <w:sz w:val="28"/>
                <w:szCs w:val="28"/>
              </w:rPr>
              <w:t>Выполнить настилку</w:t>
            </w:r>
            <w:r w:rsidRPr="00A02C56">
              <w:rPr>
                <w:rFonts w:ascii="Times New Roman" w:hAnsi="Times New Roman"/>
                <w:spacing w:val="12"/>
                <w:sz w:val="28"/>
                <w:szCs w:val="28"/>
              </w:rPr>
              <w:t xml:space="preserve"> </w:t>
            </w:r>
            <w:r w:rsidRPr="00A02C56">
              <w:rPr>
                <w:rFonts w:ascii="Times New Roman" w:hAnsi="Times New Roman"/>
                <w:sz w:val="28"/>
                <w:szCs w:val="28"/>
              </w:rPr>
              <w:t>пола</w:t>
            </w:r>
            <w:r w:rsidRPr="00A02C56">
              <w:rPr>
                <w:rFonts w:ascii="Times New Roman" w:hAnsi="Times New Roman"/>
                <w:spacing w:val="4"/>
                <w:sz w:val="28"/>
                <w:szCs w:val="28"/>
              </w:rPr>
              <w:t xml:space="preserve"> </w:t>
            </w:r>
            <w:r w:rsidRPr="00A02C56">
              <w:rPr>
                <w:rFonts w:ascii="Times New Roman" w:hAnsi="Times New Roman"/>
                <w:sz w:val="28"/>
                <w:szCs w:val="28"/>
              </w:rPr>
              <w:t>плиткой</w:t>
            </w:r>
            <w:r w:rsidRPr="00A02C56">
              <w:rPr>
                <w:rFonts w:ascii="Times New Roman" w:hAnsi="Times New Roman"/>
                <w:spacing w:val="8"/>
                <w:sz w:val="28"/>
                <w:szCs w:val="28"/>
              </w:rPr>
              <w:t xml:space="preserve"> </w:t>
            </w:r>
            <w:r w:rsidRPr="00A02C56">
              <w:rPr>
                <w:rFonts w:ascii="Times New Roman" w:hAnsi="Times New Roman"/>
                <w:sz w:val="28"/>
                <w:szCs w:val="28"/>
              </w:rPr>
              <w:t>по</w:t>
            </w:r>
            <w:r w:rsidRPr="00A02C56">
              <w:rPr>
                <w:rFonts w:ascii="Times New Roman" w:hAnsi="Times New Roman"/>
                <w:spacing w:val="1"/>
                <w:sz w:val="28"/>
                <w:szCs w:val="28"/>
              </w:rPr>
              <w:t xml:space="preserve"> </w:t>
            </w:r>
            <w:r w:rsidRPr="00A02C56">
              <w:rPr>
                <w:rFonts w:ascii="Times New Roman" w:hAnsi="Times New Roman"/>
                <w:sz w:val="28"/>
                <w:szCs w:val="28"/>
              </w:rPr>
              <w:t>заданному</w:t>
            </w:r>
            <w:r w:rsidRPr="00A02C56">
              <w:rPr>
                <w:rFonts w:ascii="Times New Roman" w:hAnsi="Times New Roman"/>
                <w:spacing w:val="5"/>
                <w:sz w:val="28"/>
                <w:szCs w:val="28"/>
              </w:rPr>
              <w:t xml:space="preserve"> </w:t>
            </w:r>
            <w:r w:rsidRPr="00A02C56">
              <w:rPr>
                <w:rFonts w:ascii="Times New Roman" w:hAnsi="Times New Roman"/>
                <w:sz w:val="28"/>
                <w:szCs w:val="28"/>
              </w:rPr>
              <w:t>уклону.</w:t>
            </w:r>
          </w:p>
          <w:p w:rsidR="00A02C56" w:rsidRPr="00A02C56" w:rsidRDefault="00A02C56" w:rsidP="00CD28B6">
            <w:pPr>
              <w:jc w:val="both"/>
              <w:rPr>
                <w:sz w:val="28"/>
                <w:szCs w:val="28"/>
              </w:rPr>
            </w:pPr>
          </w:p>
        </w:tc>
      </w:tr>
      <w:tr w:rsidR="00A02C56" w:rsidRPr="00595339" w:rsidTr="00595339">
        <w:trPr>
          <w:trHeight w:val="754"/>
        </w:trPr>
        <w:tc>
          <w:tcPr>
            <w:tcW w:w="830" w:type="dxa"/>
            <w:tcBorders>
              <w:top w:val="single" w:sz="6" w:space="0" w:color="auto"/>
              <w:left w:val="single" w:sz="6" w:space="0" w:color="auto"/>
              <w:bottom w:val="single" w:sz="6" w:space="0" w:color="auto"/>
              <w:right w:val="single" w:sz="6" w:space="0" w:color="auto"/>
            </w:tcBorders>
          </w:tcPr>
          <w:p w:rsidR="00A02C56" w:rsidRPr="00595339" w:rsidRDefault="00A02C56">
            <w:pPr>
              <w:pStyle w:val="Style40"/>
              <w:widowControl/>
              <w:rPr>
                <w:rStyle w:val="FontStyle54"/>
                <w:rFonts w:eastAsiaTheme="minorEastAsia"/>
                <w:sz w:val="28"/>
                <w:szCs w:val="28"/>
              </w:rPr>
            </w:pPr>
            <w:r w:rsidRPr="00595339">
              <w:rPr>
                <w:rStyle w:val="FontStyle54"/>
                <w:rFonts w:eastAsiaTheme="minorEastAsia"/>
                <w:sz w:val="28"/>
                <w:szCs w:val="28"/>
              </w:rPr>
              <w:t>5.</w:t>
            </w:r>
          </w:p>
        </w:tc>
        <w:tc>
          <w:tcPr>
            <w:tcW w:w="8668" w:type="dxa"/>
            <w:gridSpan w:val="2"/>
            <w:tcBorders>
              <w:top w:val="single" w:sz="6" w:space="0" w:color="auto"/>
              <w:left w:val="single" w:sz="6" w:space="0" w:color="auto"/>
              <w:bottom w:val="single" w:sz="6" w:space="0" w:color="auto"/>
              <w:right w:val="single" w:sz="6" w:space="0" w:color="auto"/>
            </w:tcBorders>
          </w:tcPr>
          <w:p w:rsidR="00A02C56" w:rsidRPr="00A02C56" w:rsidRDefault="00A02C56" w:rsidP="00CD28B6">
            <w:pPr>
              <w:tabs>
                <w:tab w:val="left" w:pos="451"/>
              </w:tabs>
              <w:spacing w:before="16" w:line="232" w:lineRule="auto"/>
              <w:ind w:right="141"/>
              <w:rPr>
                <w:sz w:val="28"/>
                <w:szCs w:val="28"/>
              </w:rPr>
            </w:pPr>
            <w:r w:rsidRPr="00A02C56">
              <w:rPr>
                <w:sz w:val="28"/>
                <w:szCs w:val="28"/>
              </w:rPr>
              <w:t xml:space="preserve"> Выполнить настилку</w:t>
            </w:r>
            <w:r w:rsidRPr="00A02C56">
              <w:rPr>
                <w:spacing w:val="1"/>
                <w:sz w:val="28"/>
                <w:szCs w:val="28"/>
              </w:rPr>
              <w:t xml:space="preserve"> </w:t>
            </w:r>
            <w:r w:rsidRPr="00A02C56">
              <w:rPr>
                <w:sz w:val="28"/>
                <w:szCs w:val="28"/>
              </w:rPr>
              <w:t>пола</w:t>
            </w:r>
            <w:r w:rsidRPr="00A02C56">
              <w:rPr>
                <w:spacing w:val="-2"/>
                <w:sz w:val="28"/>
                <w:szCs w:val="28"/>
              </w:rPr>
              <w:t xml:space="preserve"> </w:t>
            </w:r>
            <w:r w:rsidRPr="00A02C56">
              <w:rPr>
                <w:sz w:val="28"/>
                <w:szCs w:val="28"/>
              </w:rPr>
              <w:t>плиткой</w:t>
            </w:r>
            <w:r w:rsidRPr="00A02C56">
              <w:rPr>
                <w:spacing w:val="5"/>
                <w:sz w:val="28"/>
                <w:szCs w:val="28"/>
              </w:rPr>
              <w:t xml:space="preserve"> </w:t>
            </w:r>
            <w:r w:rsidRPr="00A02C56">
              <w:rPr>
                <w:sz w:val="28"/>
                <w:szCs w:val="28"/>
              </w:rPr>
              <w:t>прямыми</w:t>
            </w:r>
            <w:r w:rsidRPr="00A02C56">
              <w:rPr>
                <w:spacing w:val="3"/>
                <w:sz w:val="28"/>
                <w:szCs w:val="28"/>
              </w:rPr>
              <w:t xml:space="preserve"> </w:t>
            </w:r>
            <w:r w:rsidRPr="00A02C56">
              <w:rPr>
                <w:sz w:val="28"/>
                <w:szCs w:val="28"/>
              </w:rPr>
              <w:t>рядами</w:t>
            </w:r>
            <w:r w:rsidRPr="00A02C56">
              <w:rPr>
                <w:spacing w:val="5"/>
                <w:sz w:val="28"/>
                <w:szCs w:val="28"/>
              </w:rPr>
              <w:t xml:space="preserve"> </w:t>
            </w:r>
            <w:r w:rsidRPr="00A02C56">
              <w:rPr>
                <w:sz w:val="28"/>
                <w:szCs w:val="28"/>
              </w:rPr>
              <w:t>с</w:t>
            </w:r>
            <w:r w:rsidRPr="00A02C56">
              <w:rPr>
                <w:spacing w:val="-14"/>
                <w:sz w:val="28"/>
                <w:szCs w:val="28"/>
              </w:rPr>
              <w:t xml:space="preserve"> </w:t>
            </w:r>
            <w:r w:rsidRPr="00A02C56">
              <w:rPr>
                <w:sz w:val="28"/>
                <w:szCs w:val="28"/>
              </w:rPr>
              <w:t>устройством</w:t>
            </w:r>
            <w:r w:rsidRPr="00A02C56">
              <w:rPr>
                <w:spacing w:val="9"/>
                <w:sz w:val="28"/>
                <w:szCs w:val="28"/>
              </w:rPr>
              <w:t xml:space="preserve"> </w:t>
            </w:r>
            <w:r w:rsidRPr="00A02C56">
              <w:rPr>
                <w:sz w:val="28"/>
                <w:szCs w:val="28"/>
              </w:rPr>
              <w:t>фризового</w:t>
            </w:r>
            <w:r w:rsidRPr="00A02C56">
              <w:rPr>
                <w:spacing w:val="7"/>
                <w:sz w:val="28"/>
                <w:szCs w:val="28"/>
              </w:rPr>
              <w:t xml:space="preserve"> </w:t>
            </w:r>
            <w:r w:rsidRPr="00A02C56">
              <w:rPr>
                <w:sz w:val="28"/>
                <w:szCs w:val="28"/>
              </w:rPr>
              <w:t>ряда.</w:t>
            </w:r>
          </w:p>
          <w:p w:rsidR="00A02C56" w:rsidRPr="00A02C56" w:rsidRDefault="00A02C56" w:rsidP="00CD28B6">
            <w:pPr>
              <w:jc w:val="both"/>
              <w:rPr>
                <w:sz w:val="28"/>
                <w:szCs w:val="28"/>
              </w:rPr>
            </w:pPr>
          </w:p>
        </w:tc>
      </w:tr>
      <w:tr w:rsidR="00A02C56" w:rsidRPr="00E4038A" w:rsidTr="00595339">
        <w:trPr>
          <w:trHeight w:val="749"/>
        </w:trPr>
        <w:tc>
          <w:tcPr>
            <w:tcW w:w="854" w:type="dxa"/>
            <w:gridSpan w:val="2"/>
            <w:tcBorders>
              <w:top w:val="single" w:sz="6" w:space="0" w:color="auto"/>
              <w:left w:val="single" w:sz="6" w:space="0" w:color="auto"/>
              <w:bottom w:val="single" w:sz="6" w:space="0" w:color="auto"/>
              <w:right w:val="single" w:sz="6" w:space="0" w:color="auto"/>
            </w:tcBorders>
          </w:tcPr>
          <w:p w:rsidR="00A02C56" w:rsidRPr="00A02C56" w:rsidRDefault="00A02C56">
            <w:pPr>
              <w:pStyle w:val="Style40"/>
              <w:widowControl/>
              <w:rPr>
                <w:rStyle w:val="FontStyle54"/>
                <w:rFonts w:eastAsiaTheme="minorEastAsia"/>
                <w:sz w:val="28"/>
                <w:szCs w:val="28"/>
              </w:rPr>
            </w:pPr>
            <w:r w:rsidRPr="00A02C56">
              <w:rPr>
                <w:rStyle w:val="FontStyle54"/>
                <w:rFonts w:eastAsiaTheme="minorEastAsia"/>
                <w:sz w:val="28"/>
                <w:szCs w:val="28"/>
              </w:rPr>
              <w:t>6.</w:t>
            </w:r>
          </w:p>
        </w:tc>
        <w:tc>
          <w:tcPr>
            <w:tcW w:w="8644" w:type="dxa"/>
            <w:tcBorders>
              <w:top w:val="single" w:sz="6" w:space="0" w:color="auto"/>
              <w:left w:val="single" w:sz="6" w:space="0" w:color="auto"/>
              <w:bottom w:val="single" w:sz="6" w:space="0" w:color="auto"/>
              <w:right w:val="single" w:sz="6" w:space="0" w:color="auto"/>
            </w:tcBorders>
          </w:tcPr>
          <w:p w:rsidR="00A02C56" w:rsidRPr="00A02C56" w:rsidRDefault="00A02C56" w:rsidP="00CD28B6">
            <w:pPr>
              <w:pStyle w:val="a8"/>
              <w:widowControl w:val="0"/>
              <w:tabs>
                <w:tab w:val="left" w:pos="400"/>
              </w:tabs>
              <w:autoSpaceDE w:val="0"/>
              <w:autoSpaceDN w:val="0"/>
              <w:spacing w:before="8" w:line="230" w:lineRule="auto"/>
              <w:ind w:left="121" w:right="133"/>
              <w:contextualSpacing w:val="0"/>
              <w:rPr>
                <w:rFonts w:ascii="Times New Roman" w:hAnsi="Times New Roman"/>
                <w:sz w:val="28"/>
                <w:szCs w:val="28"/>
              </w:rPr>
            </w:pPr>
            <w:r w:rsidRPr="00A02C56">
              <w:rPr>
                <w:rFonts w:ascii="Times New Roman" w:hAnsi="Times New Roman"/>
                <w:sz w:val="28"/>
                <w:szCs w:val="28"/>
              </w:rPr>
              <w:t>Выполнить настилку пола</w:t>
            </w:r>
            <w:r w:rsidRPr="00A02C56">
              <w:rPr>
                <w:rFonts w:ascii="Times New Roman" w:hAnsi="Times New Roman"/>
                <w:spacing w:val="-67"/>
                <w:sz w:val="28"/>
                <w:szCs w:val="28"/>
              </w:rPr>
              <w:t xml:space="preserve"> </w:t>
            </w:r>
            <w:r w:rsidRPr="00A02C56">
              <w:rPr>
                <w:rFonts w:ascii="Times New Roman" w:hAnsi="Times New Roman"/>
                <w:sz w:val="28"/>
                <w:szCs w:val="28"/>
              </w:rPr>
              <w:t>восьмигранной</w:t>
            </w:r>
            <w:r w:rsidRPr="00A02C56">
              <w:rPr>
                <w:rFonts w:ascii="Times New Roman" w:hAnsi="Times New Roman"/>
                <w:spacing w:val="9"/>
                <w:sz w:val="28"/>
                <w:szCs w:val="28"/>
              </w:rPr>
              <w:t xml:space="preserve"> </w:t>
            </w:r>
            <w:r w:rsidRPr="00A02C56">
              <w:rPr>
                <w:rFonts w:ascii="Times New Roman" w:hAnsi="Times New Roman"/>
                <w:sz w:val="28"/>
                <w:szCs w:val="28"/>
              </w:rPr>
              <w:t>плиткой</w:t>
            </w:r>
            <w:r w:rsidRPr="00A02C56">
              <w:rPr>
                <w:rFonts w:ascii="Times New Roman" w:hAnsi="Times New Roman"/>
                <w:spacing w:val="10"/>
                <w:sz w:val="28"/>
                <w:szCs w:val="28"/>
              </w:rPr>
              <w:t xml:space="preserve"> </w:t>
            </w:r>
            <w:r w:rsidRPr="00A02C56">
              <w:rPr>
                <w:rFonts w:ascii="Times New Roman" w:hAnsi="Times New Roman"/>
                <w:sz w:val="28"/>
                <w:szCs w:val="28"/>
              </w:rPr>
              <w:t>на</w:t>
            </w:r>
            <w:r w:rsidRPr="00A02C56">
              <w:rPr>
                <w:rFonts w:ascii="Times New Roman" w:hAnsi="Times New Roman"/>
                <w:spacing w:val="4"/>
                <w:sz w:val="28"/>
                <w:szCs w:val="28"/>
              </w:rPr>
              <w:t xml:space="preserve"> </w:t>
            </w:r>
            <w:r w:rsidRPr="00A02C56">
              <w:rPr>
                <w:rFonts w:ascii="Times New Roman" w:hAnsi="Times New Roman"/>
                <w:sz w:val="28"/>
                <w:szCs w:val="28"/>
              </w:rPr>
              <w:t>плиточный</w:t>
            </w:r>
            <w:r w:rsidRPr="00A02C56">
              <w:rPr>
                <w:rFonts w:ascii="Times New Roman" w:hAnsi="Times New Roman"/>
                <w:spacing w:val="13"/>
                <w:sz w:val="28"/>
                <w:szCs w:val="28"/>
              </w:rPr>
              <w:t xml:space="preserve"> </w:t>
            </w:r>
            <w:r w:rsidRPr="00A02C56">
              <w:rPr>
                <w:rFonts w:ascii="Times New Roman" w:hAnsi="Times New Roman"/>
                <w:sz w:val="28"/>
                <w:szCs w:val="28"/>
              </w:rPr>
              <w:t>клей.</w:t>
            </w:r>
          </w:p>
          <w:p w:rsidR="00A02C56" w:rsidRPr="00A02C56" w:rsidRDefault="00A02C56" w:rsidP="00CD28B6">
            <w:pPr>
              <w:jc w:val="both"/>
              <w:rPr>
                <w:sz w:val="28"/>
                <w:szCs w:val="28"/>
              </w:rPr>
            </w:pPr>
          </w:p>
        </w:tc>
      </w:tr>
      <w:tr w:rsidR="00A02C56" w:rsidRPr="00E4038A" w:rsidTr="00595339">
        <w:trPr>
          <w:trHeight w:val="754"/>
        </w:trPr>
        <w:tc>
          <w:tcPr>
            <w:tcW w:w="854" w:type="dxa"/>
            <w:gridSpan w:val="2"/>
            <w:tcBorders>
              <w:top w:val="single" w:sz="6" w:space="0" w:color="auto"/>
              <w:left w:val="single" w:sz="6" w:space="0" w:color="auto"/>
              <w:bottom w:val="single" w:sz="6" w:space="0" w:color="auto"/>
              <w:right w:val="single" w:sz="6" w:space="0" w:color="auto"/>
            </w:tcBorders>
          </w:tcPr>
          <w:p w:rsidR="00A02C56" w:rsidRPr="00A02C56" w:rsidRDefault="00A02C56">
            <w:pPr>
              <w:pStyle w:val="Style40"/>
              <w:widowControl/>
              <w:rPr>
                <w:rStyle w:val="FontStyle54"/>
                <w:rFonts w:eastAsiaTheme="minorEastAsia"/>
                <w:sz w:val="28"/>
                <w:szCs w:val="28"/>
              </w:rPr>
            </w:pPr>
            <w:r w:rsidRPr="00A02C56">
              <w:rPr>
                <w:rStyle w:val="FontStyle54"/>
                <w:rFonts w:eastAsiaTheme="minorEastAsia"/>
                <w:sz w:val="28"/>
                <w:szCs w:val="28"/>
              </w:rPr>
              <w:t>7.</w:t>
            </w:r>
          </w:p>
        </w:tc>
        <w:tc>
          <w:tcPr>
            <w:tcW w:w="8644" w:type="dxa"/>
            <w:tcBorders>
              <w:top w:val="single" w:sz="6" w:space="0" w:color="auto"/>
              <w:left w:val="single" w:sz="6" w:space="0" w:color="auto"/>
              <w:bottom w:val="single" w:sz="6" w:space="0" w:color="auto"/>
              <w:right w:val="single" w:sz="6" w:space="0" w:color="auto"/>
            </w:tcBorders>
          </w:tcPr>
          <w:p w:rsidR="00A02C56" w:rsidRPr="00A02C56" w:rsidRDefault="00A02C56" w:rsidP="00CD28B6">
            <w:pPr>
              <w:jc w:val="both"/>
              <w:rPr>
                <w:sz w:val="28"/>
                <w:szCs w:val="28"/>
              </w:rPr>
            </w:pPr>
            <w:r w:rsidRPr="00A02C56">
              <w:rPr>
                <w:sz w:val="28"/>
                <w:szCs w:val="28"/>
              </w:rPr>
              <w:t>Выполнить настилку</w:t>
            </w:r>
            <w:r w:rsidRPr="00A02C56">
              <w:rPr>
                <w:spacing w:val="6"/>
                <w:sz w:val="28"/>
                <w:szCs w:val="28"/>
              </w:rPr>
              <w:t xml:space="preserve"> </w:t>
            </w:r>
            <w:r w:rsidRPr="00A02C56">
              <w:rPr>
                <w:sz w:val="28"/>
                <w:szCs w:val="28"/>
              </w:rPr>
              <w:t>пола</w:t>
            </w:r>
            <w:r w:rsidRPr="00A02C56">
              <w:rPr>
                <w:spacing w:val="4"/>
                <w:sz w:val="28"/>
                <w:szCs w:val="28"/>
              </w:rPr>
              <w:t xml:space="preserve"> </w:t>
            </w:r>
            <w:r w:rsidRPr="00A02C56">
              <w:rPr>
                <w:sz w:val="28"/>
                <w:szCs w:val="28"/>
              </w:rPr>
              <w:t>шестигранной</w:t>
            </w:r>
            <w:r w:rsidRPr="00A02C56">
              <w:rPr>
                <w:spacing w:val="15"/>
                <w:sz w:val="28"/>
                <w:szCs w:val="28"/>
              </w:rPr>
              <w:t xml:space="preserve"> </w:t>
            </w:r>
            <w:r w:rsidRPr="00A02C56">
              <w:rPr>
                <w:sz w:val="28"/>
                <w:szCs w:val="28"/>
              </w:rPr>
              <w:t>плиткой</w:t>
            </w:r>
            <w:r w:rsidRPr="00A02C56">
              <w:rPr>
                <w:spacing w:val="10"/>
                <w:sz w:val="28"/>
                <w:szCs w:val="28"/>
              </w:rPr>
              <w:t xml:space="preserve"> </w:t>
            </w:r>
            <w:r w:rsidRPr="00A02C56">
              <w:rPr>
                <w:sz w:val="28"/>
                <w:szCs w:val="28"/>
              </w:rPr>
              <w:t>на</w:t>
            </w:r>
            <w:r w:rsidRPr="00A02C56">
              <w:rPr>
                <w:spacing w:val="-3"/>
                <w:sz w:val="28"/>
                <w:szCs w:val="28"/>
              </w:rPr>
              <w:t xml:space="preserve"> </w:t>
            </w:r>
            <w:r w:rsidRPr="00A02C56">
              <w:rPr>
                <w:sz w:val="28"/>
                <w:szCs w:val="28"/>
              </w:rPr>
              <w:t>цементный</w:t>
            </w:r>
            <w:r w:rsidRPr="00A02C56">
              <w:rPr>
                <w:spacing w:val="5"/>
                <w:sz w:val="28"/>
                <w:szCs w:val="28"/>
              </w:rPr>
              <w:t xml:space="preserve"> </w:t>
            </w:r>
            <w:r w:rsidRPr="00A02C56">
              <w:rPr>
                <w:sz w:val="28"/>
                <w:szCs w:val="28"/>
              </w:rPr>
              <w:t>раствор.</w:t>
            </w:r>
          </w:p>
        </w:tc>
      </w:tr>
      <w:tr w:rsidR="00A02C56" w:rsidRPr="00E4038A" w:rsidTr="00595339">
        <w:trPr>
          <w:trHeight w:val="749"/>
        </w:trPr>
        <w:tc>
          <w:tcPr>
            <w:tcW w:w="854" w:type="dxa"/>
            <w:gridSpan w:val="2"/>
            <w:tcBorders>
              <w:top w:val="single" w:sz="6" w:space="0" w:color="auto"/>
              <w:left w:val="single" w:sz="6" w:space="0" w:color="auto"/>
              <w:bottom w:val="single" w:sz="6" w:space="0" w:color="auto"/>
              <w:right w:val="single" w:sz="6" w:space="0" w:color="auto"/>
            </w:tcBorders>
          </w:tcPr>
          <w:p w:rsidR="00A02C56" w:rsidRPr="00A02C56" w:rsidRDefault="00A02C56">
            <w:pPr>
              <w:pStyle w:val="Style40"/>
              <w:widowControl/>
              <w:rPr>
                <w:rStyle w:val="FontStyle54"/>
                <w:rFonts w:eastAsiaTheme="minorEastAsia"/>
                <w:sz w:val="28"/>
                <w:szCs w:val="28"/>
              </w:rPr>
            </w:pPr>
            <w:r w:rsidRPr="00A02C56">
              <w:rPr>
                <w:rStyle w:val="FontStyle54"/>
                <w:rFonts w:eastAsiaTheme="minorEastAsia"/>
                <w:sz w:val="28"/>
                <w:szCs w:val="28"/>
              </w:rPr>
              <w:t>8.</w:t>
            </w:r>
          </w:p>
        </w:tc>
        <w:tc>
          <w:tcPr>
            <w:tcW w:w="8644" w:type="dxa"/>
            <w:tcBorders>
              <w:top w:val="single" w:sz="6" w:space="0" w:color="auto"/>
              <w:left w:val="single" w:sz="6" w:space="0" w:color="auto"/>
              <w:bottom w:val="single" w:sz="6" w:space="0" w:color="auto"/>
              <w:right w:val="single" w:sz="6" w:space="0" w:color="auto"/>
            </w:tcBorders>
          </w:tcPr>
          <w:p w:rsidR="00A02C56" w:rsidRPr="00A02C56" w:rsidRDefault="00A02C56" w:rsidP="00CD28B6">
            <w:pPr>
              <w:jc w:val="both"/>
              <w:rPr>
                <w:sz w:val="28"/>
                <w:szCs w:val="28"/>
              </w:rPr>
            </w:pPr>
            <w:r w:rsidRPr="00A02C56">
              <w:rPr>
                <w:sz w:val="28"/>
                <w:szCs w:val="28"/>
              </w:rPr>
              <w:t>Выполнить настилку</w:t>
            </w:r>
            <w:r w:rsidRPr="00A02C56">
              <w:rPr>
                <w:spacing w:val="3"/>
                <w:sz w:val="28"/>
                <w:szCs w:val="28"/>
              </w:rPr>
              <w:t xml:space="preserve"> </w:t>
            </w:r>
            <w:r w:rsidRPr="00A02C56">
              <w:rPr>
                <w:sz w:val="28"/>
                <w:szCs w:val="28"/>
              </w:rPr>
              <w:t>пола</w:t>
            </w:r>
            <w:r w:rsidRPr="00A02C56">
              <w:rPr>
                <w:spacing w:val="-1"/>
                <w:sz w:val="28"/>
                <w:szCs w:val="28"/>
              </w:rPr>
              <w:t xml:space="preserve"> </w:t>
            </w:r>
            <w:r w:rsidRPr="00A02C56">
              <w:rPr>
                <w:sz w:val="28"/>
                <w:szCs w:val="28"/>
              </w:rPr>
              <w:t>плиткой</w:t>
            </w:r>
            <w:r w:rsidRPr="00A02C56">
              <w:rPr>
                <w:spacing w:val="11"/>
                <w:sz w:val="28"/>
                <w:szCs w:val="28"/>
              </w:rPr>
              <w:t xml:space="preserve"> </w:t>
            </w:r>
            <w:r w:rsidRPr="00A02C56">
              <w:rPr>
                <w:sz w:val="28"/>
                <w:szCs w:val="28"/>
              </w:rPr>
              <w:t>способом</w:t>
            </w:r>
            <w:r w:rsidRPr="00A02C56">
              <w:rPr>
                <w:spacing w:val="9"/>
                <w:sz w:val="28"/>
                <w:szCs w:val="28"/>
              </w:rPr>
              <w:t xml:space="preserve"> </w:t>
            </w:r>
            <w:r w:rsidRPr="00A02C56">
              <w:rPr>
                <w:sz w:val="28"/>
                <w:szCs w:val="28"/>
              </w:rPr>
              <w:t>«по</w:t>
            </w:r>
            <w:r w:rsidRPr="00A02C56">
              <w:rPr>
                <w:spacing w:val="-1"/>
                <w:sz w:val="28"/>
                <w:szCs w:val="28"/>
              </w:rPr>
              <w:t xml:space="preserve"> </w:t>
            </w:r>
            <w:r w:rsidRPr="00A02C56">
              <w:rPr>
                <w:sz w:val="28"/>
                <w:szCs w:val="28"/>
              </w:rPr>
              <w:t>диагонали»</w:t>
            </w:r>
            <w:r w:rsidRPr="00A02C56">
              <w:rPr>
                <w:spacing w:val="9"/>
                <w:sz w:val="28"/>
                <w:szCs w:val="28"/>
              </w:rPr>
              <w:t xml:space="preserve"> </w:t>
            </w:r>
            <w:r w:rsidRPr="00A02C56">
              <w:rPr>
                <w:sz w:val="28"/>
                <w:szCs w:val="28"/>
              </w:rPr>
              <w:t>с</w:t>
            </w:r>
            <w:r w:rsidRPr="00A02C56">
              <w:rPr>
                <w:spacing w:val="1"/>
                <w:sz w:val="28"/>
                <w:szCs w:val="28"/>
              </w:rPr>
              <w:t xml:space="preserve"> </w:t>
            </w:r>
            <w:r w:rsidRPr="00A02C56">
              <w:rPr>
                <w:sz w:val="28"/>
                <w:szCs w:val="28"/>
              </w:rPr>
              <w:t>фризовым</w:t>
            </w:r>
            <w:r w:rsidRPr="00A02C56">
              <w:rPr>
                <w:spacing w:val="4"/>
                <w:sz w:val="28"/>
                <w:szCs w:val="28"/>
              </w:rPr>
              <w:t xml:space="preserve"> </w:t>
            </w:r>
            <w:r w:rsidRPr="00A02C56">
              <w:rPr>
                <w:sz w:val="28"/>
                <w:szCs w:val="28"/>
              </w:rPr>
              <w:t>рядом.</w:t>
            </w:r>
          </w:p>
        </w:tc>
      </w:tr>
      <w:tr w:rsidR="00A02C56" w:rsidRPr="00E4038A" w:rsidTr="00595339">
        <w:trPr>
          <w:trHeight w:val="749"/>
        </w:trPr>
        <w:tc>
          <w:tcPr>
            <w:tcW w:w="854" w:type="dxa"/>
            <w:gridSpan w:val="2"/>
            <w:tcBorders>
              <w:top w:val="single" w:sz="6" w:space="0" w:color="auto"/>
              <w:left w:val="single" w:sz="6" w:space="0" w:color="auto"/>
              <w:bottom w:val="single" w:sz="6" w:space="0" w:color="auto"/>
              <w:right w:val="single" w:sz="6" w:space="0" w:color="auto"/>
            </w:tcBorders>
          </w:tcPr>
          <w:p w:rsidR="00A02C56" w:rsidRPr="00A02C56" w:rsidRDefault="00A02C56">
            <w:pPr>
              <w:pStyle w:val="Style40"/>
              <w:widowControl/>
              <w:rPr>
                <w:rStyle w:val="FontStyle54"/>
                <w:rFonts w:eastAsiaTheme="minorEastAsia"/>
                <w:sz w:val="28"/>
                <w:szCs w:val="28"/>
              </w:rPr>
            </w:pPr>
            <w:r w:rsidRPr="00A02C56">
              <w:rPr>
                <w:rStyle w:val="FontStyle54"/>
                <w:rFonts w:eastAsiaTheme="minorEastAsia"/>
                <w:sz w:val="28"/>
                <w:szCs w:val="28"/>
              </w:rPr>
              <w:lastRenderedPageBreak/>
              <w:t>9.</w:t>
            </w:r>
          </w:p>
        </w:tc>
        <w:tc>
          <w:tcPr>
            <w:tcW w:w="8644" w:type="dxa"/>
            <w:tcBorders>
              <w:top w:val="single" w:sz="6" w:space="0" w:color="auto"/>
              <w:left w:val="single" w:sz="6" w:space="0" w:color="auto"/>
              <w:bottom w:val="single" w:sz="6" w:space="0" w:color="auto"/>
              <w:right w:val="single" w:sz="6" w:space="0" w:color="auto"/>
            </w:tcBorders>
          </w:tcPr>
          <w:p w:rsidR="00A02C56" w:rsidRPr="00A02C56" w:rsidRDefault="00A02C56" w:rsidP="00CD28B6">
            <w:pPr>
              <w:jc w:val="both"/>
              <w:rPr>
                <w:sz w:val="28"/>
                <w:szCs w:val="28"/>
              </w:rPr>
            </w:pPr>
            <w:r w:rsidRPr="00A02C56">
              <w:rPr>
                <w:sz w:val="28"/>
                <w:szCs w:val="28"/>
              </w:rPr>
              <w:t>Выполнить настилку</w:t>
            </w:r>
            <w:r w:rsidRPr="00A02C56">
              <w:rPr>
                <w:spacing w:val="9"/>
                <w:sz w:val="28"/>
                <w:szCs w:val="28"/>
              </w:rPr>
              <w:t xml:space="preserve"> </w:t>
            </w:r>
            <w:r w:rsidRPr="00A02C56">
              <w:rPr>
                <w:sz w:val="28"/>
                <w:szCs w:val="28"/>
              </w:rPr>
              <w:t>химически-стойких</w:t>
            </w:r>
            <w:r w:rsidRPr="00A02C56">
              <w:rPr>
                <w:spacing w:val="10"/>
                <w:sz w:val="28"/>
                <w:szCs w:val="28"/>
              </w:rPr>
              <w:t xml:space="preserve"> </w:t>
            </w:r>
            <w:r w:rsidRPr="00A02C56">
              <w:rPr>
                <w:sz w:val="28"/>
                <w:szCs w:val="28"/>
              </w:rPr>
              <w:t>полов</w:t>
            </w:r>
          </w:p>
        </w:tc>
      </w:tr>
      <w:tr w:rsidR="00A02C56" w:rsidRPr="00E4038A" w:rsidTr="00595339">
        <w:trPr>
          <w:trHeight w:val="754"/>
        </w:trPr>
        <w:tc>
          <w:tcPr>
            <w:tcW w:w="854" w:type="dxa"/>
            <w:gridSpan w:val="2"/>
            <w:tcBorders>
              <w:top w:val="single" w:sz="6" w:space="0" w:color="auto"/>
              <w:left w:val="single" w:sz="6" w:space="0" w:color="auto"/>
              <w:bottom w:val="single" w:sz="6" w:space="0" w:color="auto"/>
              <w:right w:val="single" w:sz="6" w:space="0" w:color="auto"/>
            </w:tcBorders>
          </w:tcPr>
          <w:p w:rsidR="00A02C56" w:rsidRPr="00A02C56" w:rsidRDefault="00A02C56">
            <w:pPr>
              <w:pStyle w:val="Style40"/>
              <w:widowControl/>
              <w:rPr>
                <w:rStyle w:val="FontStyle54"/>
                <w:rFonts w:eastAsiaTheme="minorEastAsia"/>
                <w:sz w:val="28"/>
                <w:szCs w:val="28"/>
              </w:rPr>
            </w:pPr>
            <w:r w:rsidRPr="00A02C56">
              <w:rPr>
                <w:rStyle w:val="FontStyle54"/>
                <w:rFonts w:eastAsiaTheme="minorEastAsia"/>
                <w:sz w:val="28"/>
                <w:szCs w:val="28"/>
              </w:rPr>
              <w:t>10.</w:t>
            </w:r>
          </w:p>
        </w:tc>
        <w:tc>
          <w:tcPr>
            <w:tcW w:w="8644" w:type="dxa"/>
            <w:tcBorders>
              <w:top w:val="single" w:sz="6" w:space="0" w:color="auto"/>
              <w:left w:val="single" w:sz="6" w:space="0" w:color="auto"/>
              <w:bottom w:val="single" w:sz="6" w:space="0" w:color="auto"/>
              <w:right w:val="single" w:sz="6" w:space="0" w:color="auto"/>
            </w:tcBorders>
          </w:tcPr>
          <w:p w:rsidR="00A02C56" w:rsidRPr="00A02C56" w:rsidRDefault="00A02C56" w:rsidP="00CD28B6">
            <w:pPr>
              <w:jc w:val="both"/>
              <w:rPr>
                <w:sz w:val="28"/>
                <w:szCs w:val="28"/>
              </w:rPr>
            </w:pPr>
            <w:r w:rsidRPr="00A02C56">
              <w:rPr>
                <w:sz w:val="28"/>
                <w:szCs w:val="28"/>
              </w:rPr>
              <w:t>Выполнить настилку</w:t>
            </w:r>
            <w:r w:rsidRPr="00A02C56">
              <w:rPr>
                <w:spacing w:val="12"/>
                <w:sz w:val="28"/>
                <w:szCs w:val="28"/>
              </w:rPr>
              <w:t xml:space="preserve"> </w:t>
            </w:r>
            <w:r w:rsidRPr="00A02C56">
              <w:rPr>
                <w:sz w:val="28"/>
                <w:szCs w:val="28"/>
              </w:rPr>
              <w:t>пола</w:t>
            </w:r>
            <w:r w:rsidRPr="00A02C56">
              <w:rPr>
                <w:spacing w:val="-2"/>
                <w:sz w:val="28"/>
                <w:szCs w:val="28"/>
              </w:rPr>
              <w:t xml:space="preserve"> </w:t>
            </w:r>
            <w:r w:rsidRPr="00A02C56">
              <w:rPr>
                <w:sz w:val="28"/>
                <w:szCs w:val="28"/>
              </w:rPr>
              <w:t>плиткой</w:t>
            </w:r>
            <w:r w:rsidRPr="00A02C56">
              <w:rPr>
                <w:spacing w:val="13"/>
                <w:sz w:val="28"/>
                <w:szCs w:val="28"/>
              </w:rPr>
              <w:t xml:space="preserve"> </w:t>
            </w:r>
            <w:r w:rsidRPr="00A02C56">
              <w:rPr>
                <w:sz w:val="28"/>
                <w:szCs w:val="28"/>
              </w:rPr>
              <w:t>с</w:t>
            </w:r>
            <w:r w:rsidRPr="00A02C56">
              <w:rPr>
                <w:spacing w:val="-7"/>
                <w:sz w:val="28"/>
                <w:szCs w:val="28"/>
              </w:rPr>
              <w:t xml:space="preserve"> </w:t>
            </w:r>
            <w:r w:rsidRPr="00A02C56">
              <w:rPr>
                <w:sz w:val="28"/>
                <w:szCs w:val="28"/>
              </w:rPr>
              <w:t>применением</w:t>
            </w:r>
            <w:r w:rsidRPr="00A02C56">
              <w:rPr>
                <w:spacing w:val="10"/>
                <w:sz w:val="28"/>
                <w:szCs w:val="28"/>
              </w:rPr>
              <w:t xml:space="preserve"> </w:t>
            </w:r>
            <w:r w:rsidRPr="00A02C56">
              <w:rPr>
                <w:sz w:val="28"/>
                <w:szCs w:val="28"/>
              </w:rPr>
              <w:t>шаблонов.</w:t>
            </w:r>
          </w:p>
        </w:tc>
      </w:tr>
      <w:tr w:rsidR="00A02C56" w:rsidRPr="00E4038A" w:rsidTr="00595339">
        <w:trPr>
          <w:trHeight w:val="754"/>
        </w:trPr>
        <w:tc>
          <w:tcPr>
            <w:tcW w:w="854" w:type="dxa"/>
            <w:gridSpan w:val="2"/>
            <w:tcBorders>
              <w:top w:val="single" w:sz="6" w:space="0" w:color="auto"/>
              <w:left w:val="single" w:sz="6" w:space="0" w:color="auto"/>
              <w:bottom w:val="single" w:sz="6" w:space="0" w:color="auto"/>
              <w:right w:val="single" w:sz="6" w:space="0" w:color="auto"/>
            </w:tcBorders>
          </w:tcPr>
          <w:p w:rsidR="00A02C56" w:rsidRPr="00A02C56" w:rsidRDefault="00A02C56">
            <w:pPr>
              <w:pStyle w:val="Style40"/>
              <w:widowControl/>
              <w:rPr>
                <w:rStyle w:val="FontStyle54"/>
                <w:rFonts w:eastAsiaTheme="minorEastAsia"/>
                <w:sz w:val="28"/>
                <w:szCs w:val="28"/>
              </w:rPr>
            </w:pPr>
            <w:r w:rsidRPr="00A02C56">
              <w:rPr>
                <w:rStyle w:val="FontStyle54"/>
                <w:rFonts w:eastAsiaTheme="minorEastAsia"/>
                <w:sz w:val="28"/>
                <w:szCs w:val="28"/>
              </w:rPr>
              <w:t>11.</w:t>
            </w:r>
          </w:p>
        </w:tc>
        <w:tc>
          <w:tcPr>
            <w:tcW w:w="8644" w:type="dxa"/>
            <w:tcBorders>
              <w:top w:val="single" w:sz="6" w:space="0" w:color="auto"/>
              <w:left w:val="single" w:sz="6" w:space="0" w:color="auto"/>
              <w:bottom w:val="single" w:sz="6" w:space="0" w:color="auto"/>
              <w:right w:val="single" w:sz="6" w:space="0" w:color="auto"/>
            </w:tcBorders>
          </w:tcPr>
          <w:p w:rsidR="00A02C56" w:rsidRPr="00A02C56" w:rsidRDefault="00A02C56" w:rsidP="00CD28B6">
            <w:pPr>
              <w:pStyle w:val="a8"/>
              <w:widowControl w:val="0"/>
              <w:tabs>
                <w:tab w:val="left" w:pos="858"/>
              </w:tabs>
              <w:autoSpaceDE w:val="0"/>
              <w:autoSpaceDN w:val="0"/>
              <w:spacing w:line="242" w:lineRule="auto"/>
              <w:ind w:left="150" w:right="126"/>
              <w:contextualSpacing w:val="0"/>
              <w:rPr>
                <w:rFonts w:ascii="Times New Roman" w:hAnsi="Times New Roman"/>
                <w:sz w:val="28"/>
                <w:szCs w:val="28"/>
              </w:rPr>
            </w:pPr>
            <w:r w:rsidRPr="00A02C56">
              <w:rPr>
                <w:rFonts w:ascii="Times New Roman" w:hAnsi="Times New Roman"/>
                <w:sz w:val="28"/>
                <w:szCs w:val="28"/>
              </w:rPr>
              <w:t>Выполнить настилку</w:t>
            </w:r>
            <w:r w:rsidRPr="00A02C56">
              <w:rPr>
                <w:rFonts w:ascii="Times New Roman" w:hAnsi="Times New Roman"/>
                <w:spacing w:val="30"/>
                <w:sz w:val="28"/>
                <w:szCs w:val="28"/>
              </w:rPr>
              <w:t xml:space="preserve"> </w:t>
            </w:r>
            <w:r w:rsidRPr="00A02C56">
              <w:rPr>
                <w:rFonts w:ascii="Times New Roman" w:hAnsi="Times New Roman"/>
                <w:sz w:val="28"/>
                <w:szCs w:val="28"/>
              </w:rPr>
              <w:t>пола</w:t>
            </w:r>
            <w:r w:rsidRPr="00A02C56">
              <w:rPr>
                <w:rFonts w:ascii="Times New Roman" w:hAnsi="Times New Roman"/>
                <w:spacing w:val="28"/>
                <w:sz w:val="28"/>
                <w:szCs w:val="28"/>
              </w:rPr>
              <w:t xml:space="preserve"> </w:t>
            </w:r>
            <w:r w:rsidRPr="00A02C56">
              <w:rPr>
                <w:rFonts w:ascii="Times New Roman" w:hAnsi="Times New Roman"/>
                <w:sz w:val="28"/>
                <w:szCs w:val="28"/>
              </w:rPr>
              <w:t>плиткой</w:t>
            </w:r>
            <w:r w:rsidRPr="00A02C56">
              <w:rPr>
                <w:rFonts w:ascii="Times New Roman" w:hAnsi="Times New Roman"/>
                <w:spacing w:val="22"/>
                <w:sz w:val="28"/>
                <w:szCs w:val="28"/>
              </w:rPr>
              <w:t xml:space="preserve"> </w:t>
            </w:r>
            <w:r w:rsidRPr="00A02C56">
              <w:rPr>
                <w:rFonts w:ascii="Times New Roman" w:hAnsi="Times New Roman"/>
                <w:sz w:val="28"/>
                <w:szCs w:val="28"/>
              </w:rPr>
              <w:t>типа</w:t>
            </w:r>
          </w:p>
          <w:p w:rsidR="00A02C56" w:rsidRPr="00A02C56" w:rsidRDefault="00A02C56" w:rsidP="00CD28B6">
            <w:pPr>
              <w:pStyle w:val="a9"/>
              <w:spacing w:line="310" w:lineRule="exact"/>
              <w:ind w:left="128"/>
              <w:jc w:val="left"/>
            </w:pPr>
            <w:r w:rsidRPr="00A02C56">
              <w:t>«Брекчия».</w:t>
            </w:r>
          </w:p>
          <w:p w:rsidR="00A02C56" w:rsidRPr="00A02C56" w:rsidRDefault="00A02C56" w:rsidP="00CD28B6">
            <w:pPr>
              <w:jc w:val="both"/>
              <w:rPr>
                <w:sz w:val="28"/>
                <w:szCs w:val="28"/>
              </w:rPr>
            </w:pPr>
          </w:p>
        </w:tc>
      </w:tr>
      <w:tr w:rsidR="00A02C56" w:rsidRPr="00E4038A" w:rsidTr="00595339">
        <w:trPr>
          <w:trHeight w:val="749"/>
        </w:trPr>
        <w:tc>
          <w:tcPr>
            <w:tcW w:w="854" w:type="dxa"/>
            <w:gridSpan w:val="2"/>
            <w:tcBorders>
              <w:top w:val="single" w:sz="6" w:space="0" w:color="auto"/>
              <w:left w:val="single" w:sz="6" w:space="0" w:color="auto"/>
              <w:bottom w:val="single" w:sz="6" w:space="0" w:color="auto"/>
              <w:right w:val="single" w:sz="6" w:space="0" w:color="auto"/>
            </w:tcBorders>
          </w:tcPr>
          <w:p w:rsidR="00A02C56" w:rsidRPr="00A02C56" w:rsidRDefault="00A02C56">
            <w:pPr>
              <w:pStyle w:val="Style40"/>
              <w:widowControl/>
              <w:rPr>
                <w:rStyle w:val="FontStyle54"/>
                <w:rFonts w:eastAsiaTheme="minorEastAsia"/>
                <w:sz w:val="28"/>
                <w:szCs w:val="28"/>
              </w:rPr>
            </w:pPr>
            <w:r w:rsidRPr="00A02C56">
              <w:rPr>
                <w:rStyle w:val="FontStyle54"/>
                <w:rFonts w:eastAsiaTheme="minorEastAsia"/>
                <w:sz w:val="28"/>
                <w:szCs w:val="28"/>
              </w:rPr>
              <w:t>12.</w:t>
            </w:r>
          </w:p>
        </w:tc>
        <w:tc>
          <w:tcPr>
            <w:tcW w:w="8644" w:type="dxa"/>
            <w:tcBorders>
              <w:top w:val="single" w:sz="6" w:space="0" w:color="auto"/>
              <w:left w:val="single" w:sz="6" w:space="0" w:color="auto"/>
              <w:bottom w:val="single" w:sz="6" w:space="0" w:color="auto"/>
              <w:right w:val="single" w:sz="6" w:space="0" w:color="auto"/>
            </w:tcBorders>
          </w:tcPr>
          <w:p w:rsidR="00A02C56" w:rsidRPr="00A02C56" w:rsidRDefault="00A02C56" w:rsidP="00CD28B6">
            <w:pPr>
              <w:pStyle w:val="a8"/>
              <w:widowControl w:val="0"/>
              <w:tabs>
                <w:tab w:val="left" w:pos="703"/>
              </w:tabs>
              <w:autoSpaceDE w:val="0"/>
              <w:autoSpaceDN w:val="0"/>
              <w:spacing w:line="237" w:lineRule="auto"/>
              <w:ind w:left="158" w:right="125"/>
              <w:contextualSpacing w:val="0"/>
              <w:rPr>
                <w:rFonts w:ascii="Times New Roman" w:hAnsi="Times New Roman"/>
                <w:sz w:val="28"/>
                <w:szCs w:val="28"/>
              </w:rPr>
            </w:pPr>
            <w:r w:rsidRPr="00A02C56">
              <w:rPr>
                <w:rFonts w:ascii="Times New Roman" w:hAnsi="Times New Roman"/>
                <w:sz w:val="28"/>
                <w:szCs w:val="28"/>
              </w:rPr>
              <w:t>Выполнить облицовку кирпичных стен способом «шов в шов»</w:t>
            </w:r>
            <w:r w:rsidRPr="00A02C56">
              <w:rPr>
                <w:rFonts w:ascii="Times New Roman" w:hAnsi="Times New Roman"/>
                <w:spacing w:val="1"/>
                <w:sz w:val="28"/>
                <w:szCs w:val="28"/>
              </w:rPr>
              <w:t xml:space="preserve"> </w:t>
            </w:r>
            <w:r w:rsidRPr="00A02C56">
              <w:rPr>
                <w:rFonts w:ascii="Times New Roman" w:hAnsi="Times New Roman"/>
                <w:sz w:val="28"/>
                <w:szCs w:val="28"/>
              </w:rPr>
              <w:t>на плиточный</w:t>
            </w:r>
            <w:r w:rsidRPr="00A02C56">
              <w:rPr>
                <w:rFonts w:ascii="Times New Roman" w:hAnsi="Times New Roman"/>
                <w:spacing w:val="17"/>
                <w:sz w:val="28"/>
                <w:szCs w:val="28"/>
              </w:rPr>
              <w:t xml:space="preserve"> </w:t>
            </w:r>
            <w:r w:rsidRPr="00A02C56">
              <w:rPr>
                <w:rFonts w:ascii="Times New Roman" w:hAnsi="Times New Roman"/>
                <w:sz w:val="28"/>
                <w:szCs w:val="28"/>
              </w:rPr>
              <w:t>клей.</w:t>
            </w:r>
          </w:p>
          <w:p w:rsidR="00A02C56" w:rsidRPr="00A02C56" w:rsidRDefault="00A02C56" w:rsidP="00CD28B6">
            <w:pPr>
              <w:jc w:val="both"/>
              <w:rPr>
                <w:sz w:val="28"/>
                <w:szCs w:val="28"/>
              </w:rPr>
            </w:pPr>
          </w:p>
        </w:tc>
      </w:tr>
      <w:tr w:rsidR="00A02C56" w:rsidRPr="00E4038A" w:rsidTr="00595339">
        <w:trPr>
          <w:trHeight w:val="749"/>
        </w:trPr>
        <w:tc>
          <w:tcPr>
            <w:tcW w:w="854" w:type="dxa"/>
            <w:gridSpan w:val="2"/>
            <w:tcBorders>
              <w:top w:val="single" w:sz="6" w:space="0" w:color="auto"/>
              <w:left w:val="single" w:sz="6" w:space="0" w:color="auto"/>
              <w:bottom w:val="single" w:sz="6" w:space="0" w:color="auto"/>
              <w:right w:val="single" w:sz="6" w:space="0" w:color="auto"/>
            </w:tcBorders>
          </w:tcPr>
          <w:p w:rsidR="00A02C56" w:rsidRPr="00A02C56" w:rsidRDefault="00A02C56">
            <w:pPr>
              <w:pStyle w:val="Style40"/>
              <w:widowControl/>
              <w:rPr>
                <w:rStyle w:val="FontStyle54"/>
                <w:rFonts w:eastAsiaTheme="minorEastAsia"/>
                <w:sz w:val="28"/>
                <w:szCs w:val="28"/>
              </w:rPr>
            </w:pPr>
            <w:r w:rsidRPr="00A02C56">
              <w:rPr>
                <w:rStyle w:val="FontStyle54"/>
                <w:rFonts w:eastAsiaTheme="minorEastAsia"/>
                <w:sz w:val="28"/>
                <w:szCs w:val="28"/>
              </w:rPr>
              <w:t>13.</w:t>
            </w:r>
          </w:p>
        </w:tc>
        <w:tc>
          <w:tcPr>
            <w:tcW w:w="8644" w:type="dxa"/>
            <w:tcBorders>
              <w:top w:val="single" w:sz="6" w:space="0" w:color="auto"/>
              <w:left w:val="single" w:sz="6" w:space="0" w:color="auto"/>
              <w:bottom w:val="single" w:sz="6" w:space="0" w:color="auto"/>
              <w:right w:val="single" w:sz="6" w:space="0" w:color="auto"/>
            </w:tcBorders>
          </w:tcPr>
          <w:p w:rsidR="00A02C56" w:rsidRPr="00A02C56" w:rsidRDefault="00A02C56" w:rsidP="00CD28B6">
            <w:pPr>
              <w:pStyle w:val="a8"/>
              <w:widowControl w:val="0"/>
              <w:tabs>
                <w:tab w:val="left" w:pos="698"/>
              </w:tabs>
              <w:autoSpaceDE w:val="0"/>
              <w:autoSpaceDN w:val="0"/>
              <w:spacing w:line="240" w:lineRule="auto"/>
              <w:ind w:left="158" w:right="118"/>
              <w:contextualSpacing w:val="0"/>
              <w:rPr>
                <w:rFonts w:ascii="Times New Roman" w:hAnsi="Times New Roman"/>
                <w:sz w:val="28"/>
                <w:szCs w:val="28"/>
              </w:rPr>
            </w:pPr>
            <w:r w:rsidRPr="00A02C56">
              <w:rPr>
                <w:rFonts w:ascii="Times New Roman" w:hAnsi="Times New Roman"/>
                <w:sz w:val="28"/>
                <w:szCs w:val="28"/>
              </w:rPr>
              <w:t>Выполнить облицовку</w:t>
            </w:r>
            <w:r w:rsidRPr="00A02C56">
              <w:rPr>
                <w:rFonts w:ascii="Times New Roman" w:hAnsi="Times New Roman"/>
                <w:spacing w:val="1"/>
                <w:sz w:val="28"/>
                <w:szCs w:val="28"/>
              </w:rPr>
              <w:t xml:space="preserve"> </w:t>
            </w:r>
            <w:r w:rsidRPr="00A02C56">
              <w:rPr>
                <w:rFonts w:ascii="Times New Roman" w:hAnsi="Times New Roman"/>
                <w:sz w:val="28"/>
                <w:szCs w:val="28"/>
              </w:rPr>
              <w:t>кирпичных</w:t>
            </w:r>
            <w:r w:rsidRPr="00A02C56">
              <w:rPr>
                <w:rFonts w:ascii="Times New Roman" w:hAnsi="Times New Roman"/>
                <w:spacing w:val="1"/>
                <w:sz w:val="28"/>
                <w:szCs w:val="28"/>
              </w:rPr>
              <w:t xml:space="preserve"> </w:t>
            </w:r>
            <w:r w:rsidRPr="00A02C56">
              <w:rPr>
                <w:rFonts w:ascii="Times New Roman" w:hAnsi="Times New Roman"/>
                <w:sz w:val="28"/>
                <w:szCs w:val="28"/>
              </w:rPr>
              <w:t>стен</w:t>
            </w:r>
            <w:r w:rsidRPr="00A02C56">
              <w:rPr>
                <w:rFonts w:ascii="Times New Roman" w:hAnsi="Times New Roman"/>
                <w:spacing w:val="1"/>
                <w:sz w:val="28"/>
                <w:szCs w:val="28"/>
              </w:rPr>
              <w:t xml:space="preserve"> </w:t>
            </w:r>
            <w:r w:rsidRPr="00A02C56">
              <w:rPr>
                <w:rFonts w:ascii="Times New Roman" w:hAnsi="Times New Roman"/>
                <w:sz w:val="28"/>
                <w:szCs w:val="28"/>
              </w:rPr>
              <w:t>способом</w:t>
            </w:r>
            <w:r w:rsidRPr="00A02C56">
              <w:rPr>
                <w:rFonts w:ascii="Times New Roman" w:hAnsi="Times New Roman"/>
                <w:spacing w:val="1"/>
                <w:sz w:val="28"/>
                <w:szCs w:val="28"/>
              </w:rPr>
              <w:t xml:space="preserve"> </w:t>
            </w:r>
            <w:r w:rsidRPr="00A02C56">
              <w:rPr>
                <w:rFonts w:ascii="Times New Roman" w:hAnsi="Times New Roman"/>
                <w:sz w:val="28"/>
                <w:szCs w:val="28"/>
              </w:rPr>
              <w:t>«по</w:t>
            </w:r>
            <w:r w:rsidRPr="00A02C56">
              <w:rPr>
                <w:rFonts w:ascii="Times New Roman" w:hAnsi="Times New Roman"/>
                <w:spacing w:val="1"/>
                <w:sz w:val="28"/>
                <w:szCs w:val="28"/>
              </w:rPr>
              <w:t xml:space="preserve"> </w:t>
            </w:r>
            <w:r w:rsidRPr="00A02C56">
              <w:rPr>
                <w:rFonts w:ascii="Times New Roman" w:hAnsi="Times New Roman"/>
                <w:sz w:val="28"/>
                <w:szCs w:val="28"/>
              </w:rPr>
              <w:t>диагонали».</w:t>
            </w:r>
          </w:p>
          <w:p w:rsidR="00A02C56" w:rsidRPr="00A02C56" w:rsidRDefault="00A02C56" w:rsidP="00CD28B6">
            <w:pPr>
              <w:jc w:val="both"/>
              <w:rPr>
                <w:sz w:val="28"/>
                <w:szCs w:val="28"/>
              </w:rPr>
            </w:pPr>
          </w:p>
        </w:tc>
      </w:tr>
      <w:tr w:rsidR="00A02C56" w:rsidRPr="00E4038A" w:rsidTr="00595339">
        <w:trPr>
          <w:trHeight w:val="749"/>
        </w:trPr>
        <w:tc>
          <w:tcPr>
            <w:tcW w:w="854" w:type="dxa"/>
            <w:gridSpan w:val="2"/>
            <w:tcBorders>
              <w:top w:val="single" w:sz="6" w:space="0" w:color="auto"/>
              <w:left w:val="single" w:sz="6" w:space="0" w:color="auto"/>
              <w:bottom w:val="single" w:sz="6" w:space="0" w:color="auto"/>
              <w:right w:val="single" w:sz="6" w:space="0" w:color="auto"/>
            </w:tcBorders>
          </w:tcPr>
          <w:p w:rsidR="00A02C56" w:rsidRPr="00A02C56" w:rsidRDefault="00A02C56">
            <w:pPr>
              <w:pStyle w:val="Style40"/>
              <w:widowControl/>
              <w:rPr>
                <w:rStyle w:val="FontStyle54"/>
                <w:rFonts w:eastAsiaTheme="minorEastAsia"/>
                <w:sz w:val="28"/>
                <w:szCs w:val="28"/>
              </w:rPr>
            </w:pPr>
            <w:r w:rsidRPr="00A02C56">
              <w:rPr>
                <w:rStyle w:val="FontStyle54"/>
                <w:rFonts w:eastAsiaTheme="minorEastAsia"/>
                <w:sz w:val="28"/>
                <w:szCs w:val="28"/>
              </w:rPr>
              <w:t>14.</w:t>
            </w:r>
          </w:p>
        </w:tc>
        <w:tc>
          <w:tcPr>
            <w:tcW w:w="8644" w:type="dxa"/>
            <w:tcBorders>
              <w:top w:val="single" w:sz="6" w:space="0" w:color="auto"/>
              <w:left w:val="single" w:sz="6" w:space="0" w:color="auto"/>
              <w:bottom w:val="single" w:sz="6" w:space="0" w:color="auto"/>
              <w:right w:val="single" w:sz="6" w:space="0" w:color="auto"/>
            </w:tcBorders>
          </w:tcPr>
          <w:p w:rsidR="00A02C56" w:rsidRPr="00A02C56" w:rsidRDefault="00A02C56" w:rsidP="00CD28B6">
            <w:pPr>
              <w:pStyle w:val="a8"/>
              <w:widowControl w:val="0"/>
              <w:tabs>
                <w:tab w:val="left" w:pos="734"/>
              </w:tabs>
              <w:autoSpaceDE w:val="0"/>
              <w:autoSpaceDN w:val="0"/>
              <w:spacing w:line="240" w:lineRule="auto"/>
              <w:ind w:left="165" w:right="116"/>
              <w:contextualSpacing w:val="0"/>
              <w:rPr>
                <w:rFonts w:ascii="Times New Roman" w:hAnsi="Times New Roman"/>
                <w:sz w:val="28"/>
                <w:szCs w:val="28"/>
              </w:rPr>
            </w:pPr>
            <w:r w:rsidRPr="00A02C56">
              <w:rPr>
                <w:rFonts w:ascii="Times New Roman" w:hAnsi="Times New Roman"/>
                <w:sz w:val="28"/>
                <w:szCs w:val="28"/>
              </w:rPr>
              <w:t>Выполнить облицовку кирпичных стен</w:t>
            </w:r>
            <w:r w:rsidRPr="00A02C56">
              <w:rPr>
                <w:rFonts w:ascii="Times New Roman" w:hAnsi="Times New Roman"/>
                <w:spacing w:val="1"/>
                <w:sz w:val="28"/>
                <w:szCs w:val="28"/>
              </w:rPr>
              <w:t xml:space="preserve"> </w:t>
            </w:r>
            <w:r w:rsidRPr="00A02C56">
              <w:rPr>
                <w:rFonts w:ascii="Times New Roman" w:hAnsi="Times New Roman"/>
                <w:sz w:val="28"/>
                <w:szCs w:val="28"/>
              </w:rPr>
              <w:t>способом</w:t>
            </w:r>
            <w:r w:rsidRPr="00A02C56">
              <w:rPr>
                <w:rFonts w:ascii="Times New Roman" w:hAnsi="Times New Roman"/>
                <w:spacing w:val="14"/>
                <w:sz w:val="28"/>
                <w:szCs w:val="28"/>
              </w:rPr>
              <w:t xml:space="preserve"> </w:t>
            </w:r>
            <w:r w:rsidRPr="00A02C56">
              <w:rPr>
                <w:rFonts w:ascii="Times New Roman" w:hAnsi="Times New Roman"/>
                <w:sz w:val="28"/>
                <w:szCs w:val="28"/>
              </w:rPr>
              <w:t>«в</w:t>
            </w:r>
            <w:r w:rsidRPr="00A02C56">
              <w:rPr>
                <w:rFonts w:ascii="Times New Roman" w:hAnsi="Times New Roman"/>
                <w:spacing w:val="3"/>
                <w:sz w:val="28"/>
                <w:szCs w:val="28"/>
              </w:rPr>
              <w:t xml:space="preserve"> </w:t>
            </w:r>
            <w:r w:rsidRPr="00A02C56">
              <w:rPr>
                <w:rFonts w:ascii="Times New Roman" w:hAnsi="Times New Roman"/>
                <w:sz w:val="28"/>
                <w:szCs w:val="28"/>
              </w:rPr>
              <w:t>разбежку».</w:t>
            </w:r>
          </w:p>
          <w:p w:rsidR="00A02C56" w:rsidRPr="00A02C56" w:rsidRDefault="00A02C56" w:rsidP="00CD28B6">
            <w:pPr>
              <w:jc w:val="both"/>
              <w:rPr>
                <w:sz w:val="28"/>
                <w:szCs w:val="28"/>
              </w:rPr>
            </w:pPr>
          </w:p>
        </w:tc>
      </w:tr>
      <w:tr w:rsidR="00A02C56" w:rsidRPr="00E4038A" w:rsidTr="00595339">
        <w:trPr>
          <w:trHeight w:val="754"/>
        </w:trPr>
        <w:tc>
          <w:tcPr>
            <w:tcW w:w="854" w:type="dxa"/>
            <w:gridSpan w:val="2"/>
            <w:tcBorders>
              <w:top w:val="single" w:sz="6" w:space="0" w:color="auto"/>
              <w:left w:val="single" w:sz="6" w:space="0" w:color="auto"/>
              <w:bottom w:val="single" w:sz="6" w:space="0" w:color="auto"/>
              <w:right w:val="single" w:sz="6" w:space="0" w:color="auto"/>
            </w:tcBorders>
          </w:tcPr>
          <w:p w:rsidR="00A02C56" w:rsidRPr="00A02C56" w:rsidRDefault="00A02C56">
            <w:pPr>
              <w:pStyle w:val="Style40"/>
              <w:widowControl/>
              <w:rPr>
                <w:rStyle w:val="FontStyle54"/>
                <w:rFonts w:eastAsiaTheme="minorEastAsia"/>
                <w:sz w:val="28"/>
                <w:szCs w:val="28"/>
              </w:rPr>
            </w:pPr>
            <w:r w:rsidRPr="00A02C56">
              <w:rPr>
                <w:rStyle w:val="FontStyle54"/>
                <w:rFonts w:eastAsiaTheme="minorEastAsia"/>
                <w:sz w:val="28"/>
                <w:szCs w:val="28"/>
              </w:rPr>
              <w:t>15.</w:t>
            </w:r>
          </w:p>
        </w:tc>
        <w:tc>
          <w:tcPr>
            <w:tcW w:w="8644" w:type="dxa"/>
            <w:tcBorders>
              <w:top w:val="single" w:sz="6" w:space="0" w:color="auto"/>
              <w:left w:val="single" w:sz="6" w:space="0" w:color="auto"/>
              <w:bottom w:val="single" w:sz="6" w:space="0" w:color="auto"/>
              <w:right w:val="single" w:sz="6" w:space="0" w:color="auto"/>
            </w:tcBorders>
          </w:tcPr>
          <w:p w:rsidR="00A02C56" w:rsidRPr="00A02C56" w:rsidRDefault="00A02C56" w:rsidP="00A02C56">
            <w:pPr>
              <w:pStyle w:val="a8"/>
              <w:widowControl w:val="0"/>
              <w:numPr>
                <w:ilvl w:val="0"/>
                <w:numId w:val="2"/>
              </w:numPr>
              <w:tabs>
                <w:tab w:val="left" w:pos="562"/>
              </w:tabs>
              <w:autoSpaceDE w:val="0"/>
              <w:autoSpaceDN w:val="0"/>
              <w:spacing w:after="0" w:line="240" w:lineRule="auto"/>
              <w:ind w:right="115"/>
              <w:contextualSpacing w:val="0"/>
              <w:rPr>
                <w:rFonts w:ascii="Times New Roman" w:hAnsi="Times New Roman"/>
                <w:sz w:val="28"/>
                <w:szCs w:val="28"/>
              </w:rPr>
            </w:pPr>
            <w:r w:rsidRPr="00A02C56">
              <w:rPr>
                <w:rFonts w:ascii="Times New Roman" w:hAnsi="Times New Roman"/>
                <w:sz w:val="28"/>
                <w:szCs w:val="28"/>
              </w:rPr>
              <w:t>Выполнить облицовку</w:t>
            </w:r>
            <w:r w:rsidRPr="00A02C56">
              <w:rPr>
                <w:rFonts w:ascii="Times New Roman" w:hAnsi="Times New Roman"/>
                <w:spacing w:val="1"/>
                <w:sz w:val="28"/>
                <w:szCs w:val="28"/>
              </w:rPr>
              <w:t xml:space="preserve"> </w:t>
            </w:r>
            <w:r w:rsidRPr="00A02C56">
              <w:rPr>
                <w:rFonts w:ascii="Times New Roman" w:hAnsi="Times New Roman"/>
                <w:sz w:val="28"/>
                <w:szCs w:val="28"/>
              </w:rPr>
              <w:t>цоколя</w:t>
            </w:r>
            <w:r w:rsidRPr="00A02C56">
              <w:rPr>
                <w:rFonts w:ascii="Times New Roman" w:hAnsi="Times New Roman"/>
                <w:spacing w:val="1"/>
                <w:sz w:val="28"/>
                <w:szCs w:val="28"/>
              </w:rPr>
              <w:t xml:space="preserve"> </w:t>
            </w:r>
            <w:r w:rsidRPr="00A02C56">
              <w:rPr>
                <w:rFonts w:ascii="Times New Roman" w:hAnsi="Times New Roman"/>
                <w:sz w:val="28"/>
                <w:szCs w:val="28"/>
              </w:rPr>
              <w:t>керамической</w:t>
            </w:r>
            <w:r w:rsidRPr="00A02C56">
              <w:rPr>
                <w:rFonts w:ascii="Times New Roman" w:hAnsi="Times New Roman"/>
                <w:spacing w:val="71"/>
                <w:sz w:val="28"/>
                <w:szCs w:val="28"/>
              </w:rPr>
              <w:t xml:space="preserve"> </w:t>
            </w:r>
            <w:r w:rsidRPr="00A02C56">
              <w:rPr>
                <w:rFonts w:ascii="Times New Roman" w:hAnsi="Times New Roman"/>
                <w:sz w:val="28"/>
                <w:szCs w:val="28"/>
              </w:rPr>
              <w:t>плиткой</w:t>
            </w:r>
            <w:r w:rsidRPr="00A02C56">
              <w:rPr>
                <w:rFonts w:ascii="Times New Roman" w:hAnsi="Times New Roman"/>
                <w:spacing w:val="1"/>
                <w:sz w:val="28"/>
                <w:szCs w:val="28"/>
              </w:rPr>
              <w:t xml:space="preserve"> </w:t>
            </w:r>
            <w:r w:rsidRPr="00A02C56">
              <w:rPr>
                <w:rFonts w:ascii="Times New Roman" w:hAnsi="Times New Roman"/>
                <w:sz w:val="28"/>
                <w:szCs w:val="28"/>
              </w:rPr>
              <w:t>способом</w:t>
            </w:r>
            <w:r w:rsidRPr="00A02C56">
              <w:rPr>
                <w:rFonts w:ascii="Times New Roman" w:hAnsi="Times New Roman"/>
                <w:spacing w:val="14"/>
                <w:sz w:val="28"/>
                <w:szCs w:val="28"/>
              </w:rPr>
              <w:t xml:space="preserve"> </w:t>
            </w:r>
            <w:r w:rsidRPr="00A02C56">
              <w:rPr>
                <w:rFonts w:ascii="Times New Roman" w:hAnsi="Times New Roman"/>
                <w:sz w:val="28"/>
                <w:szCs w:val="28"/>
              </w:rPr>
              <w:t>«в</w:t>
            </w:r>
            <w:r w:rsidRPr="00A02C56">
              <w:rPr>
                <w:rFonts w:ascii="Times New Roman" w:hAnsi="Times New Roman"/>
                <w:spacing w:val="1"/>
                <w:sz w:val="28"/>
                <w:szCs w:val="28"/>
              </w:rPr>
              <w:t xml:space="preserve"> </w:t>
            </w:r>
            <w:r w:rsidRPr="00A02C56">
              <w:rPr>
                <w:rFonts w:ascii="Times New Roman" w:hAnsi="Times New Roman"/>
                <w:sz w:val="28"/>
                <w:szCs w:val="28"/>
              </w:rPr>
              <w:t>разбежку».</w:t>
            </w:r>
          </w:p>
          <w:p w:rsidR="00A02C56" w:rsidRPr="00A02C56" w:rsidRDefault="00A02C56" w:rsidP="00CD28B6">
            <w:pPr>
              <w:jc w:val="both"/>
              <w:rPr>
                <w:sz w:val="28"/>
                <w:szCs w:val="28"/>
              </w:rPr>
            </w:pPr>
          </w:p>
        </w:tc>
      </w:tr>
      <w:tr w:rsidR="00A02C56" w:rsidRPr="00E4038A" w:rsidTr="00595339">
        <w:trPr>
          <w:trHeight w:val="754"/>
        </w:trPr>
        <w:tc>
          <w:tcPr>
            <w:tcW w:w="854" w:type="dxa"/>
            <w:gridSpan w:val="2"/>
            <w:tcBorders>
              <w:top w:val="single" w:sz="6" w:space="0" w:color="auto"/>
              <w:left w:val="single" w:sz="6" w:space="0" w:color="auto"/>
              <w:bottom w:val="single" w:sz="6" w:space="0" w:color="auto"/>
              <w:right w:val="single" w:sz="6" w:space="0" w:color="auto"/>
            </w:tcBorders>
          </w:tcPr>
          <w:p w:rsidR="00A02C56" w:rsidRPr="00A02C56" w:rsidRDefault="00A02C56">
            <w:pPr>
              <w:pStyle w:val="Style40"/>
              <w:widowControl/>
              <w:rPr>
                <w:rStyle w:val="FontStyle54"/>
                <w:rFonts w:eastAsiaTheme="minorEastAsia"/>
                <w:sz w:val="28"/>
                <w:szCs w:val="28"/>
              </w:rPr>
            </w:pPr>
            <w:r w:rsidRPr="00A02C56">
              <w:rPr>
                <w:rStyle w:val="FontStyle54"/>
                <w:rFonts w:eastAsiaTheme="minorEastAsia"/>
                <w:sz w:val="28"/>
                <w:szCs w:val="28"/>
              </w:rPr>
              <w:t>16.</w:t>
            </w:r>
          </w:p>
        </w:tc>
        <w:tc>
          <w:tcPr>
            <w:tcW w:w="8644" w:type="dxa"/>
            <w:tcBorders>
              <w:top w:val="single" w:sz="6" w:space="0" w:color="auto"/>
              <w:left w:val="single" w:sz="6" w:space="0" w:color="auto"/>
              <w:bottom w:val="single" w:sz="6" w:space="0" w:color="auto"/>
              <w:right w:val="single" w:sz="6" w:space="0" w:color="auto"/>
            </w:tcBorders>
          </w:tcPr>
          <w:p w:rsidR="00A02C56" w:rsidRPr="00A02C56" w:rsidRDefault="00A02C56" w:rsidP="00A02C56">
            <w:pPr>
              <w:pStyle w:val="a8"/>
              <w:widowControl w:val="0"/>
              <w:numPr>
                <w:ilvl w:val="0"/>
                <w:numId w:val="3"/>
              </w:numPr>
              <w:tabs>
                <w:tab w:val="left" w:pos="683"/>
              </w:tabs>
              <w:autoSpaceDE w:val="0"/>
              <w:autoSpaceDN w:val="0"/>
              <w:spacing w:after="0" w:line="237" w:lineRule="auto"/>
              <w:ind w:right="112"/>
              <w:contextualSpacing w:val="0"/>
              <w:rPr>
                <w:rFonts w:ascii="Times New Roman" w:hAnsi="Times New Roman"/>
                <w:sz w:val="28"/>
                <w:szCs w:val="28"/>
              </w:rPr>
            </w:pPr>
            <w:r w:rsidRPr="00A02C56">
              <w:rPr>
                <w:rFonts w:ascii="Times New Roman" w:hAnsi="Times New Roman"/>
                <w:sz w:val="28"/>
                <w:szCs w:val="28"/>
              </w:rPr>
              <w:t>Выполнить облицовку бетонных стен способом «шов в шов»</w:t>
            </w:r>
            <w:r w:rsidRPr="00A02C56">
              <w:rPr>
                <w:rFonts w:ascii="Times New Roman" w:hAnsi="Times New Roman"/>
                <w:spacing w:val="1"/>
                <w:sz w:val="28"/>
                <w:szCs w:val="28"/>
              </w:rPr>
              <w:t xml:space="preserve"> </w:t>
            </w:r>
            <w:r w:rsidRPr="00A02C56">
              <w:rPr>
                <w:rFonts w:ascii="Times New Roman" w:hAnsi="Times New Roman"/>
                <w:sz w:val="28"/>
                <w:szCs w:val="28"/>
              </w:rPr>
              <w:t>на</w:t>
            </w:r>
            <w:r w:rsidRPr="00A02C56">
              <w:rPr>
                <w:rFonts w:ascii="Times New Roman" w:hAnsi="Times New Roman"/>
                <w:spacing w:val="-1"/>
                <w:sz w:val="28"/>
                <w:szCs w:val="28"/>
              </w:rPr>
              <w:t xml:space="preserve"> </w:t>
            </w:r>
            <w:r w:rsidRPr="00A02C56">
              <w:rPr>
                <w:rFonts w:ascii="Times New Roman" w:hAnsi="Times New Roman"/>
                <w:sz w:val="28"/>
                <w:szCs w:val="28"/>
              </w:rPr>
              <w:t>плиточный</w:t>
            </w:r>
            <w:r w:rsidRPr="00A02C56">
              <w:rPr>
                <w:rFonts w:ascii="Times New Roman" w:hAnsi="Times New Roman"/>
                <w:spacing w:val="13"/>
                <w:sz w:val="28"/>
                <w:szCs w:val="28"/>
              </w:rPr>
              <w:t xml:space="preserve"> </w:t>
            </w:r>
            <w:r w:rsidRPr="00A02C56">
              <w:rPr>
                <w:rFonts w:ascii="Times New Roman" w:hAnsi="Times New Roman"/>
                <w:sz w:val="28"/>
                <w:szCs w:val="28"/>
              </w:rPr>
              <w:t>клей.</w:t>
            </w:r>
          </w:p>
          <w:p w:rsidR="00A02C56" w:rsidRPr="00A02C56" w:rsidRDefault="00A02C56" w:rsidP="00CD28B6">
            <w:pPr>
              <w:jc w:val="both"/>
              <w:rPr>
                <w:sz w:val="28"/>
                <w:szCs w:val="28"/>
              </w:rPr>
            </w:pPr>
          </w:p>
        </w:tc>
      </w:tr>
      <w:tr w:rsidR="00A02C56" w:rsidRPr="00E4038A" w:rsidTr="00595339">
        <w:trPr>
          <w:trHeight w:val="744"/>
        </w:trPr>
        <w:tc>
          <w:tcPr>
            <w:tcW w:w="854" w:type="dxa"/>
            <w:gridSpan w:val="2"/>
            <w:tcBorders>
              <w:top w:val="single" w:sz="6" w:space="0" w:color="auto"/>
              <w:left w:val="single" w:sz="6" w:space="0" w:color="auto"/>
              <w:bottom w:val="single" w:sz="6" w:space="0" w:color="auto"/>
              <w:right w:val="single" w:sz="6" w:space="0" w:color="auto"/>
            </w:tcBorders>
          </w:tcPr>
          <w:p w:rsidR="00A02C56" w:rsidRPr="00A02C56" w:rsidRDefault="00A02C56">
            <w:pPr>
              <w:pStyle w:val="Style40"/>
              <w:widowControl/>
              <w:rPr>
                <w:rStyle w:val="FontStyle54"/>
                <w:rFonts w:eastAsiaTheme="minorEastAsia"/>
                <w:sz w:val="28"/>
                <w:szCs w:val="28"/>
              </w:rPr>
            </w:pPr>
            <w:r w:rsidRPr="00A02C56">
              <w:rPr>
                <w:rStyle w:val="FontStyle54"/>
                <w:rFonts w:eastAsiaTheme="minorEastAsia"/>
                <w:sz w:val="28"/>
                <w:szCs w:val="28"/>
              </w:rPr>
              <w:t>17.</w:t>
            </w:r>
          </w:p>
        </w:tc>
        <w:tc>
          <w:tcPr>
            <w:tcW w:w="8644" w:type="dxa"/>
            <w:tcBorders>
              <w:top w:val="single" w:sz="6" w:space="0" w:color="auto"/>
              <w:left w:val="single" w:sz="6" w:space="0" w:color="auto"/>
              <w:bottom w:val="single" w:sz="6" w:space="0" w:color="auto"/>
              <w:right w:val="single" w:sz="6" w:space="0" w:color="auto"/>
            </w:tcBorders>
          </w:tcPr>
          <w:p w:rsidR="00A02C56" w:rsidRPr="00A02C56" w:rsidRDefault="00A02C56" w:rsidP="00CD28B6">
            <w:pPr>
              <w:jc w:val="both"/>
              <w:rPr>
                <w:sz w:val="28"/>
                <w:szCs w:val="28"/>
              </w:rPr>
            </w:pPr>
            <w:r w:rsidRPr="00A02C56">
              <w:rPr>
                <w:sz w:val="28"/>
                <w:szCs w:val="28"/>
              </w:rPr>
              <w:t>Выполнить облицовку</w:t>
            </w:r>
            <w:r w:rsidRPr="00A02C56">
              <w:rPr>
                <w:spacing w:val="7"/>
                <w:sz w:val="28"/>
                <w:szCs w:val="28"/>
              </w:rPr>
              <w:t xml:space="preserve"> </w:t>
            </w:r>
            <w:r w:rsidRPr="00A02C56">
              <w:rPr>
                <w:sz w:val="28"/>
                <w:szCs w:val="28"/>
              </w:rPr>
              <w:t>пилястр</w:t>
            </w:r>
            <w:r w:rsidRPr="00A02C56">
              <w:rPr>
                <w:spacing w:val="13"/>
                <w:sz w:val="28"/>
                <w:szCs w:val="28"/>
              </w:rPr>
              <w:t xml:space="preserve"> </w:t>
            </w:r>
            <w:r w:rsidRPr="00A02C56">
              <w:rPr>
                <w:sz w:val="28"/>
                <w:szCs w:val="28"/>
              </w:rPr>
              <w:t>способом</w:t>
            </w:r>
            <w:r w:rsidRPr="00A02C56">
              <w:rPr>
                <w:spacing w:val="12"/>
                <w:sz w:val="28"/>
                <w:szCs w:val="28"/>
              </w:rPr>
              <w:t xml:space="preserve"> </w:t>
            </w:r>
            <w:r w:rsidRPr="00A02C56">
              <w:rPr>
                <w:sz w:val="28"/>
                <w:szCs w:val="28"/>
              </w:rPr>
              <w:t>«шов</w:t>
            </w:r>
            <w:r w:rsidRPr="00A02C56">
              <w:rPr>
                <w:spacing w:val="9"/>
                <w:sz w:val="28"/>
                <w:szCs w:val="28"/>
              </w:rPr>
              <w:t xml:space="preserve"> </w:t>
            </w:r>
            <w:r w:rsidRPr="00A02C56">
              <w:rPr>
                <w:sz w:val="28"/>
                <w:szCs w:val="28"/>
              </w:rPr>
              <w:t>в</w:t>
            </w:r>
            <w:r w:rsidRPr="00A02C56">
              <w:rPr>
                <w:spacing w:val="-1"/>
                <w:sz w:val="28"/>
                <w:szCs w:val="28"/>
              </w:rPr>
              <w:t xml:space="preserve"> </w:t>
            </w:r>
            <w:r w:rsidRPr="00A02C56">
              <w:rPr>
                <w:sz w:val="28"/>
                <w:szCs w:val="28"/>
              </w:rPr>
              <w:t>шов».</w:t>
            </w:r>
          </w:p>
        </w:tc>
      </w:tr>
      <w:tr w:rsidR="00A02C56" w:rsidRPr="00E4038A" w:rsidTr="00595339">
        <w:trPr>
          <w:trHeight w:val="754"/>
        </w:trPr>
        <w:tc>
          <w:tcPr>
            <w:tcW w:w="854" w:type="dxa"/>
            <w:gridSpan w:val="2"/>
            <w:tcBorders>
              <w:top w:val="single" w:sz="6" w:space="0" w:color="auto"/>
              <w:left w:val="single" w:sz="6" w:space="0" w:color="auto"/>
              <w:bottom w:val="single" w:sz="6" w:space="0" w:color="auto"/>
              <w:right w:val="single" w:sz="6" w:space="0" w:color="auto"/>
            </w:tcBorders>
          </w:tcPr>
          <w:p w:rsidR="00A02C56" w:rsidRPr="00A02C56" w:rsidRDefault="00A02C56">
            <w:pPr>
              <w:pStyle w:val="Style40"/>
              <w:widowControl/>
              <w:rPr>
                <w:rStyle w:val="FontStyle54"/>
                <w:rFonts w:eastAsiaTheme="minorEastAsia"/>
                <w:sz w:val="28"/>
                <w:szCs w:val="28"/>
              </w:rPr>
            </w:pPr>
            <w:r w:rsidRPr="00A02C56">
              <w:rPr>
                <w:rStyle w:val="FontStyle54"/>
                <w:rFonts w:eastAsiaTheme="minorEastAsia"/>
                <w:sz w:val="28"/>
                <w:szCs w:val="28"/>
              </w:rPr>
              <w:t>18.</w:t>
            </w:r>
          </w:p>
        </w:tc>
        <w:tc>
          <w:tcPr>
            <w:tcW w:w="8644" w:type="dxa"/>
            <w:tcBorders>
              <w:top w:val="single" w:sz="6" w:space="0" w:color="auto"/>
              <w:left w:val="single" w:sz="6" w:space="0" w:color="auto"/>
              <w:bottom w:val="single" w:sz="6" w:space="0" w:color="auto"/>
              <w:right w:val="single" w:sz="6" w:space="0" w:color="auto"/>
            </w:tcBorders>
          </w:tcPr>
          <w:p w:rsidR="00A02C56" w:rsidRPr="00A02C56" w:rsidRDefault="00A02C56" w:rsidP="00CD28B6">
            <w:pPr>
              <w:jc w:val="both"/>
              <w:rPr>
                <w:sz w:val="28"/>
                <w:szCs w:val="28"/>
              </w:rPr>
            </w:pPr>
            <w:r w:rsidRPr="00A02C56">
              <w:rPr>
                <w:sz w:val="28"/>
                <w:szCs w:val="28"/>
              </w:rPr>
              <w:t>Выполнить облицовку шестигранных  колонн ковровой мозайкой.</w:t>
            </w:r>
          </w:p>
        </w:tc>
      </w:tr>
      <w:tr w:rsidR="00A02C56" w:rsidRPr="00E4038A" w:rsidTr="00595339">
        <w:trPr>
          <w:trHeight w:val="754"/>
        </w:trPr>
        <w:tc>
          <w:tcPr>
            <w:tcW w:w="854" w:type="dxa"/>
            <w:gridSpan w:val="2"/>
            <w:tcBorders>
              <w:top w:val="single" w:sz="6" w:space="0" w:color="auto"/>
              <w:left w:val="single" w:sz="6" w:space="0" w:color="auto"/>
              <w:bottom w:val="single" w:sz="6" w:space="0" w:color="auto"/>
              <w:right w:val="single" w:sz="6" w:space="0" w:color="auto"/>
            </w:tcBorders>
          </w:tcPr>
          <w:p w:rsidR="00A02C56" w:rsidRPr="00A02C56" w:rsidRDefault="00A02C56">
            <w:pPr>
              <w:pStyle w:val="Style40"/>
              <w:widowControl/>
              <w:rPr>
                <w:rStyle w:val="FontStyle54"/>
                <w:rFonts w:eastAsiaTheme="minorEastAsia"/>
                <w:sz w:val="28"/>
                <w:szCs w:val="28"/>
              </w:rPr>
            </w:pPr>
            <w:r w:rsidRPr="00A02C56">
              <w:rPr>
                <w:rStyle w:val="FontStyle54"/>
                <w:rFonts w:eastAsiaTheme="minorEastAsia"/>
                <w:sz w:val="28"/>
                <w:szCs w:val="28"/>
              </w:rPr>
              <w:t>19.</w:t>
            </w:r>
          </w:p>
        </w:tc>
        <w:tc>
          <w:tcPr>
            <w:tcW w:w="8644" w:type="dxa"/>
            <w:tcBorders>
              <w:top w:val="single" w:sz="6" w:space="0" w:color="auto"/>
              <w:left w:val="single" w:sz="6" w:space="0" w:color="auto"/>
              <w:bottom w:val="single" w:sz="6" w:space="0" w:color="auto"/>
              <w:right w:val="single" w:sz="6" w:space="0" w:color="auto"/>
            </w:tcBorders>
          </w:tcPr>
          <w:p w:rsidR="00A02C56" w:rsidRPr="00A02C56" w:rsidRDefault="00A02C56" w:rsidP="00CD28B6">
            <w:pPr>
              <w:jc w:val="both"/>
              <w:rPr>
                <w:sz w:val="28"/>
                <w:szCs w:val="28"/>
              </w:rPr>
            </w:pPr>
            <w:r w:rsidRPr="00A02C56">
              <w:rPr>
                <w:sz w:val="28"/>
                <w:szCs w:val="28"/>
              </w:rPr>
              <w:t>Выполнить облицовку вертикальных поверхностей керамической плиткой с помощью шаблона.</w:t>
            </w:r>
          </w:p>
        </w:tc>
      </w:tr>
      <w:tr w:rsidR="00A02C56" w:rsidRPr="00E4038A" w:rsidTr="00595339">
        <w:trPr>
          <w:trHeight w:val="749"/>
        </w:trPr>
        <w:tc>
          <w:tcPr>
            <w:tcW w:w="854" w:type="dxa"/>
            <w:gridSpan w:val="2"/>
            <w:tcBorders>
              <w:top w:val="single" w:sz="6" w:space="0" w:color="auto"/>
              <w:left w:val="single" w:sz="6" w:space="0" w:color="auto"/>
              <w:bottom w:val="single" w:sz="6" w:space="0" w:color="auto"/>
              <w:right w:val="single" w:sz="6" w:space="0" w:color="auto"/>
            </w:tcBorders>
          </w:tcPr>
          <w:p w:rsidR="00A02C56" w:rsidRPr="00A02C56" w:rsidRDefault="00A02C56">
            <w:pPr>
              <w:pStyle w:val="Style40"/>
              <w:widowControl/>
              <w:rPr>
                <w:rStyle w:val="FontStyle54"/>
                <w:rFonts w:eastAsiaTheme="minorEastAsia"/>
                <w:sz w:val="28"/>
                <w:szCs w:val="28"/>
              </w:rPr>
            </w:pPr>
            <w:r w:rsidRPr="00A02C56">
              <w:rPr>
                <w:rStyle w:val="FontStyle54"/>
                <w:rFonts w:eastAsiaTheme="minorEastAsia"/>
                <w:sz w:val="28"/>
                <w:szCs w:val="28"/>
              </w:rPr>
              <w:t>20.</w:t>
            </w:r>
          </w:p>
        </w:tc>
        <w:tc>
          <w:tcPr>
            <w:tcW w:w="8644" w:type="dxa"/>
            <w:tcBorders>
              <w:top w:val="single" w:sz="6" w:space="0" w:color="auto"/>
              <w:left w:val="single" w:sz="6" w:space="0" w:color="auto"/>
              <w:bottom w:val="single" w:sz="6" w:space="0" w:color="auto"/>
              <w:right w:val="single" w:sz="6" w:space="0" w:color="auto"/>
            </w:tcBorders>
          </w:tcPr>
          <w:p w:rsidR="00A02C56" w:rsidRPr="00A02C56" w:rsidRDefault="00A02C56" w:rsidP="00CD28B6">
            <w:pPr>
              <w:jc w:val="both"/>
              <w:rPr>
                <w:sz w:val="28"/>
                <w:szCs w:val="28"/>
              </w:rPr>
            </w:pPr>
            <w:r w:rsidRPr="00A02C56">
              <w:rPr>
                <w:sz w:val="28"/>
                <w:szCs w:val="28"/>
              </w:rPr>
              <w:t>Выполнить облицовку круглых колонн картами ковровой мозаики.</w:t>
            </w:r>
          </w:p>
        </w:tc>
      </w:tr>
      <w:tr w:rsidR="00A02C56" w:rsidRPr="00E4038A" w:rsidTr="00595339">
        <w:trPr>
          <w:trHeight w:val="749"/>
        </w:trPr>
        <w:tc>
          <w:tcPr>
            <w:tcW w:w="854" w:type="dxa"/>
            <w:gridSpan w:val="2"/>
            <w:tcBorders>
              <w:top w:val="single" w:sz="6" w:space="0" w:color="auto"/>
              <w:left w:val="single" w:sz="6" w:space="0" w:color="auto"/>
              <w:bottom w:val="single" w:sz="6" w:space="0" w:color="auto"/>
              <w:right w:val="single" w:sz="6" w:space="0" w:color="auto"/>
            </w:tcBorders>
          </w:tcPr>
          <w:p w:rsidR="00A02C56" w:rsidRPr="00A02C56" w:rsidRDefault="00A02C56">
            <w:pPr>
              <w:pStyle w:val="Style40"/>
              <w:widowControl/>
              <w:rPr>
                <w:rStyle w:val="FontStyle54"/>
                <w:rFonts w:eastAsiaTheme="minorEastAsia"/>
                <w:sz w:val="28"/>
                <w:szCs w:val="28"/>
              </w:rPr>
            </w:pPr>
            <w:r w:rsidRPr="00A02C56">
              <w:rPr>
                <w:rStyle w:val="FontStyle54"/>
                <w:rFonts w:eastAsiaTheme="minorEastAsia"/>
                <w:sz w:val="28"/>
                <w:szCs w:val="28"/>
              </w:rPr>
              <w:t>21.</w:t>
            </w:r>
          </w:p>
        </w:tc>
        <w:tc>
          <w:tcPr>
            <w:tcW w:w="8644" w:type="dxa"/>
            <w:tcBorders>
              <w:top w:val="single" w:sz="6" w:space="0" w:color="auto"/>
              <w:left w:val="single" w:sz="6" w:space="0" w:color="auto"/>
              <w:bottom w:val="single" w:sz="6" w:space="0" w:color="auto"/>
              <w:right w:val="single" w:sz="6" w:space="0" w:color="auto"/>
            </w:tcBorders>
          </w:tcPr>
          <w:p w:rsidR="00A02C56" w:rsidRPr="00A02C56" w:rsidRDefault="00A02C56" w:rsidP="00CD28B6">
            <w:pPr>
              <w:jc w:val="both"/>
              <w:rPr>
                <w:sz w:val="28"/>
                <w:szCs w:val="28"/>
              </w:rPr>
            </w:pPr>
            <w:r w:rsidRPr="00A02C56">
              <w:rPr>
                <w:sz w:val="28"/>
                <w:szCs w:val="28"/>
              </w:rPr>
              <w:t>Выполнить облицовку четырёхгранных колонн плиткой «кабанчик».</w:t>
            </w:r>
          </w:p>
        </w:tc>
      </w:tr>
      <w:tr w:rsidR="00A02C56" w:rsidRPr="00E4038A" w:rsidTr="00595339">
        <w:trPr>
          <w:trHeight w:val="754"/>
        </w:trPr>
        <w:tc>
          <w:tcPr>
            <w:tcW w:w="854" w:type="dxa"/>
            <w:gridSpan w:val="2"/>
            <w:tcBorders>
              <w:top w:val="single" w:sz="6" w:space="0" w:color="auto"/>
              <w:left w:val="single" w:sz="6" w:space="0" w:color="auto"/>
              <w:bottom w:val="single" w:sz="6" w:space="0" w:color="auto"/>
              <w:right w:val="single" w:sz="6" w:space="0" w:color="auto"/>
            </w:tcBorders>
          </w:tcPr>
          <w:p w:rsidR="00A02C56" w:rsidRPr="00A02C56" w:rsidRDefault="00A02C56">
            <w:pPr>
              <w:pStyle w:val="Style40"/>
              <w:widowControl/>
              <w:rPr>
                <w:rStyle w:val="FontStyle54"/>
                <w:rFonts w:eastAsiaTheme="minorEastAsia"/>
                <w:sz w:val="28"/>
                <w:szCs w:val="28"/>
              </w:rPr>
            </w:pPr>
            <w:r w:rsidRPr="00A02C56">
              <w:rPr>
                <w:rStyle w:val="FontStyle54"/>
                <w:rFonts w:eastAsiaTheme="minorEastAsia"/>
                <w:sz w:val="28"/>
                <w:szCs w:val="28"/>
              </w:rPr>
              <w:t>22.</w:t>
            </w:r>
          </w:p>
        </w:tc>
        <w:tc>
          <w:tcPr>
            <w:tcW w:w="8644" w:type="dxa"/>
            <w:tcBorders>
              <w:top w:val="single" w:sz="6" w:space="0" w:color="auto"/>
              <w:left w:val="single" w:sz="6" w:space="0" w:color="auto"/>
              <w:bottom w:val="single" w:sz="6" w:space="0" w:color="auto"/>
              <w:right w:val="single" w:sz="6" w:space="0" w:color="auto"/>
            </w:tcBorders>
          </w:tcPr>
          <w:p w:rsidR="00A02C56" w:rsidRPr="00A02C56" w:rsidRDefault="00A02C56" w:rsidP="00CD28B6">
            <w:pPr>
              <w:jc w:val="both"/>
              <w:rPr>
                <w:sz w:val="28"/>
                <w:szCs w:val="28"/>
              </w:rPr>
            </w:pPr>
            <w:r w:rsidRPr="00A02C56">
              <w:rPr>
                <w:sz w:val="28"/>
                <w:szCs w:val="28"/>
              </w:rPr>
              <w:t>Выполнить облицовку шестигранных колонн способом «шов в шов».</w:t>
            </w:r>
          </w:p>
        </w:tc>
      </w:tr>
      <w:tr w:rsidR="00A02C56" w:rsidRPr="00E4038A" w:rsidTr="00595339">
        <w:trPr>
          <w:trHeight w:val="754"/>
        </w:trPr>
        <w:tc>
          <w:tcPr>
            <w:tcW w:w="854" w:type="dxa"/>
            <w:gridSpan w:val="2"/>
            <w:tcBorders>
              <w:top w:val="single" w:sz="6" w:space="0" w:color="auto"/>
              <w:left w:val="single" w:sz="6" w:space="0" w:color="auto"/>
              <w:bottom w:val="single" w:sz="6" w:space="0" w:color="auto"/>
              <w:right w:val="single" w:sz="6" w:space="0" w:color="auto"/>
            </w:tcBorders>
          </w:tcPr>
          <w:p w:rsidR="00A02C56" w:rsidRPr="00A02C56" w:rsidRDefault="00A02C56">
            <w:pPr>
              <w:pStyle w:val="Style40"/>
              <w:widowControl/>
              <w:rPr>
                <w:rStyle w:val="FontStyle54"/>
                <w:rFonts w:eastAsiaTheme="minorEastAsia"/>
                <w:sz w:val="28"/>
                <w:szCs w:val="28"/>
              </w:rPr>
            </w:pPr>
            <w:r w:rsidRPr="00A02C56">
              <w:rPr>
                <w:rStyle w:val="FontStyle54"/>
                <w:rFonts w:eastAsiaTheme="minorEastAsia"/>
                <w:sz w:val="28"/>
                <w:szCs w:val="28"/>
              </w:rPr>
              <w:t>23.</w:t>
            </w:r>
          </w:p>
        </w:tc>
        <w:tc>
          <w:tcPr>
            <w:tcW w:w="8644" w:type="dxa"/>
            <w:tcBorders>
              <w:top w:val="single" w:sz="6" w:space="0" w:color="auto"/>
              <w:left w:val="single" w:sz="6" w:space="0" w:color="auto"/>
              <w:bottom w:val="single" w:sz="6" w:space="0" w:color="auto"/>
              <w:right w:val="single" w:sz="6" w:space="0" w:color="auto"/>
            </w:tcBorders>
          </w:tcPr>
          <w:p w:rsidR="00A02C56" w:rsidRPr="00A02C56" w:rsidRDefault="00A02C56" w:rsidP="00CD28B6">
            <w:pPr>
              <w:jc w:val="both"/>
              <w:rPr>
                <w:sz w:val="28"/>
                <w:szCs w:val="28"/>
              </w:rPr>
            </w:pPr>
            <w:r w:rsidRPr="00A02C56">
              <w:rPr>
                <w:sz w:val="28"/>
                <w:szCs w:val="28"/>
              </w:rPr>
              <w:t>Выполнить облицовку сапожка способом «в разбежку»</w:t>
            </w:r>
          </w:p>
        </w:tc>
      </w:tr>
      <w:tr w:rsidR="00A02C56" w:rsidRPr="00E4038A" w:rsidTr="00595339">
        <w:trPr>
          <w:trHeight w:val="754"/>
        </w:trPr>
        <w:tc>
          <w:tcPr>
            <w:tcW w:w="854" w:type="dxa"/>
            <w:gridSpan w:val="2"/>
            <w:tcBorders>
              <w:top w:val="single" w:sz="6" w:space="0" w:color="auto"/>
              <w:left w:val="single" w:sz="6" w:space="0" w:color="auto"/>
              <w:bottom w:val="single" w:sz="6" w:space="0" w:color="auto"/>
              <w:right w:val="single" w:sz="6" w:space="0" w:color="auto"/>
            </w:tcBorders>
          </w:tcPr>
          <w:p w:rsidR="00A02C56" w:rsidRPr="00A02C56" w:rsidRDefault="00A02C56">
            <w:pPr>
              <w:pStyle w:val="Style40"/>
              <w:widowControl/>
              <w:rPr>
                <w:rStyle w:val="FontStyle54"/>
                <w:rFonts w:eastAsiaTheme="minorEastAsia"/>
                <w:sz w:val="28"/>
                <w:szCs w:val="28"/>
              </w:rPr>
            </w:pPr>
            <w:r w:rsidRPr="00A02C56">
              <w:rPr>
                <w:rStyle w:val="FontStyle54"/>
                <w:rFonts w:eastAsiaTheme="minorEastAsia"/>
                <w:sz w:val="28"/>
                <w:szCs w:val="28"/>
              </w:rPr>
              <w:t>24.</w:t>
            </w:r>
          </w:p>
        </w:tc>
        <w:tc>
          <w:tcPr>
            <w:tcW w:w="8644" w:type="dxa"/>
            <w:tcBorders>
              <w:top w:val="single" w:sz="6" w:space="0" w:color="auto"/>
              <w:left w:val="single" w:sz="6" w:space="0" w:color="auto"/>
              <w:bottom w:val="single" w:sz="6" w:space="0" w:color="auto"/>
              <w:right w:val="single" w:sz="6" w:space="0" w:color="auto"/>
            </w:tcBorders>
          </w:tcPr>
          <w:p w:rsidR="00A02C56" w:rsidRPr="00A02C56" w:rsidRDefault="00A02C56" w:rsidP="00CD28B6">
            <w:pPr>
              <w:jc w:val="both"/>
              <w:rPr>
                <w:sz w:val="28"/>
                <w:szCs w:val="28"/>
              </w:rPr>
            </w:pPr>
            <w:r w:rsidRPr="00A02C56">
              <w:rPr>
                <w:sz w:val="28"/>
                <w:szCs w:val="28"/>
              </w:rPr>
              <w:t>Выполнить облицовку четырёхгранных колонн способом «шов в шов» на плиточный клей.</w:t>
            </w:r>
          </w:p>
        </w:tc>
      </w:tr>
      <w:tr w:rsidR="00A02C56" w:rsidRPr="00E4038A" w:rsidTr="00595339">
        <w:trPr>
          <w:trHeight w:val="754"/>
        </w:trPr>
        <w:tc>
          <w:tcPr>
            <w:tcW w:w="854" w:type="dxa"/>
            <w:gridSpan w:val="2"/>
            <w:tcBorders>
              <w:top w:val="single" w:sz="6" w:space="0" w:color="auto"/>
              <w:left w:val="single" w:sz="6" w:space="0" w:color="auto"/>
              <w:bottom w:val="single" w:sz="6" w:space="0" w:color="auto"/>
              <w:right w:val="single" w:sz="6" w:space="0" w:color="auto"/>
            </w:tcBorders>
          </w:tcPr>
          <w:p w:rsidR="00A02C56" w:rsidRPr="00A02C56" w:rsidRDefault="00A02C56">
            <w:pPr>
              <w:pStyle w:val="Style40"/>
              <w:widowControl/>
              <w:rPr>
                <w:rStyle w:val="FontStyle54"/>
                <w:rFonts w:eastAsiaTheme="minorEastAsia"/>
                <w:sz w:val="28"/>
                <w:szCs w:val="28"/>
              </w:rPr>
            </w:pPr>
            <w:r w:rsidRPr="00A02C56">
              <w:rPr>
                <w:rStyle w:val="FontStyle54"/>
                <w:rFonts w:eastAsiaTheme="minorEastAsia"/>
                <w:sz w:val="28"/>
                <w:szCs w:val="28"/>
              </w:rPr>
              <w:lastRenderedPageBreak/>
              <w:t>25.</w:t>
            </w:r>
          </w:p>
        </w:tc>
        <w:tc>
          <w:tcPr>
            <w:tcW w:w="8644" w:type="dxa"/>
            <w:tcBorders>
              <w:top w:val="single" w:sz="6" w:space="0" w:color="auto"/>
              <w:left w:val="single" w:sz="6" w:space="0" w:color="auto"/>
              <w:bottom w:val="single" w:sz="6" w:space="0" w:color="auto"/>
              <w:right w:val="single" w:sz="6" w:space="0" w:color="auto"/>
            </w:tcBorders>
          </w:tcPr>
          <w:p w:rsidR="00A02C56" w:rsidRPr="00A02C56" w:rsidRDefault="00A02C56" w:rsidP="00CD28B6">
            <w:pPr>
              <w:jc w:val="both"/>
              <w:rPr>
                <w:sz w:val="28"/>
                <w:szCs w:val="28"/>
              </w:rPr>
            </w:pPr>
            <w:r w:rsidRPr="00A02C56">
              <w:rPr>
                <w:sz w:val="28"/>
                <w:szCs w:val="28"/>
              </w:rPr>
              <w:t>Выполнить облицовку дверных откосов керамической плиткой.</w:t>
            </w:r>
          </w:p>
        </w:tc>
      </w:tr>
    </w:tbl>
    <w:p w:rsidR="0040396B" w:rsidRPr="00595339" w:rsidRDefault="00E4038A" w:rsidP="00595339">
      <w:pPr>
        <w:pStyle w:val="Style7"/>
        <w:widowControl/>
        <w:jc w:val="both"/>
        <w:rPr>
          <w:rStyle w:val="FontStyle53"/>
          <w:sz w:val="28"/>
          <w:szCs w:val="28"/>
        </w:rPr>
      </w:pPr>
      <w:r w:rsidRPr="00595339">
        <w:rPr>
          <w:rStyle w:val="FontStyle53"/>
          <w:sz w:val="28"/>
          <w:szCs w:val="28"/>
        </w:rPr>
        <w:t>2.4.2. Структура письменной экзаменационной работы</w:t>
      </w:r>
    </w:p>
    <w:p w:rsidR="0040396B" w:rsidRPr="00595339" w:rsidRDefault="00E4038A" w:rsidP="00595339">
      <w:pPr>
        <w:pStyle w:val="Style6"/>
        <w:widowControl/>
        <w:jc w:val="both"/>
        <w:rPr>
          <w:rStyle w:val="FontStyle54"/>
          <w:sz w:val="28"/>
          <w:szCs w:val="28"/>
        </w:rPr>
      </w:pPr>
      <w:r w:rsidRPr="00595339">
        <w:rPr>
          <w:rStyle w:val="FontStyle54"/>
          <w:sz w:val="28"/>
          <w:szCs w:val="28"/>
        </w:rPr>
        <w:t>Для обеспечения единства требований к выпускным квалификационным работам обучающихся устанавливаются общие требования к составу, объему и структуре ВКР.</w:t>
      </w:r>
    </w:p>
    <w:p w:rsidR="0040396B" w:rsidRPr="00595339" w:rsidRDefault="00E4038A" w:rsidP="00595339">
      <w:pPr>
        <w:pStyle w:val="Style12"/>
        <w:widowControl/>
        <w:jc w:val="both"/>
        <w:rPr>
          <w:rStyle w:val="FontStyle54"/>
          <w:sz w:val="28"/>
          <w:szCs w:val="28"/>
        </w:rPr>
      </w:pPr>
      <w:r w:rsidRPr="00595339">
        <w:rPr>
          <w:rStyle w:val="FontStyle54"/>
          <w:sz w:val="28"/>
          <w:szCs w:val="28"/>
        </w:rPr>
        <w:t>1. Титульный лист.</w:t>
      </w:r>
    </w:p>
    <w:p w:rsidR="0040396B" w:rsidRPr="00595339" w:rsidRDefault="00E4038A" w:rsidP="00595339">
      <w:pPr>
        <w:pStyle w:val="Style12"/>
        <w:widowControl/>
        <w:jc w:val="both"/>
        <w:rPr>
          <w:rStyle w:val="FontStyle54"/>
          <w:sz w:val="28"/>
          <w:szCs w:val="28"/>
        </w:rPr>
      </w:pPr>
      <w:r w:rsidRPr="00595339">
        <w:rPr>
          <w:rStyle w:val="FontStyle54"/>
          <w:sz w:val="28"/>
          <w:szCs w:val="28"/>
        </w:rPr>
        <w:t>2. Задание на выполнение письменной экзаменационной работы.</w:t>
      </w:r>
    </w:p>
    <w:p w:rsidR="0040396B" w:rsidRPr="00595339" w:rsidRDefault="00E4038A" w:rsidP="00595339">
      <w:pPr>
        <w:pStyle w:val="Style12"/>
        <w:widowControl/>
        <w:jc w:val="both"/>
        <w:rPr>
          <w:rStyle w:val="FontStyle54"/>
          <w:sz w:val="28"/>
          <w:szCs w:val="28"/>
        </w:rPr>
      </w:pPr>
      <w:r w:rsidRPr="00595339">
        <w:rPr>
          <w:rStyle w:val="FontStyle54"/>
          <w:sz w:val="28"/>
          <w:szCs w:val="28"/>
        </w:rPr>
        <w:t>3. Содержание.</w:t>
      </w:r>
    </w:p>
    <w:p w:rsidR="0040396B" w:rsidRPr="00595339" w:rsidRDefault="00E4038A" w:rsidP="00595339">
      <w:pPr>
        <w:pStyle w:val="Style12"/>
        <w:widowControl/>
        <w:jc w:val="both"/>
        <w:rPr>
          <w:rStyle w:val="FontStyle54"/>
          <w:sz w:val="28"/>
          <w:szCs w:val="28"/>
        </w:rPr>
      </w:pPr>
      <w:r w:rsidRPr="00595339">
        <w:rPr>
          <w:rStyle w:val="FontStyle54"/>
          <w:sz w:val="28"/>
          <w:szCs w:val="28"/>
        </w:rPr>
        <w:t>4. Пояснительная записка.</w:t>
      </w:r>
    </w:p>
    <w:p w:rsidR="0040396B" w:rsidRPr="00595339" w:rsidRDefault="00E4038A" w:rsidP="00595339">
      <w:pPr>
        <w:pStyle w:val="Style12"/>
        <w:widowControl/>
        <w:jc w:val="both"/>
        <w:rPr>
          <w:rStyle w:val="FontStyle54"/>
          <w:sz w:val="28"/>
          <w:szCs w:val="28"/>
        </w:rPr>
      </w:pPr>
      <w:r w:rsidRPr="00595339">
        <w:rPr>
          <w:rStyle w:val="FontStyle54"/>
          <w:sz w:val="28"/>
          <w:szCs w:val="28"/>
        </w:rPr>
        <w:t>5. Заключение.</w:t>
      </w:r>
    </w:p>
    <w:p w:rsidR="0040396B" w:rsidRPr="00595339" w:rsidRDefault="00E4038A" w:rsidP="00595339">
      <w:pPr>
        <w:pStyle w:val="Style12"/>
        <w:widowControl/>
        <w:jc w:val="both"/>
        <w:rPr>
          <w:rStyle w:val="FontStyle54"/>
          <w:sz w:val="28"/>
          <w:szCs w:val="28"/>
        </w:rPr>
      </w:pPr>
      <w:r w:rsidRPr="00595339">
        <w:rPr>
          <w:rStyle w:val="FontStyle54"/>
          <w:sz w:val="28"/>
          <w:szCs w:val="28"/>
        </w:rPr>
        <w:t>6. Список литературы.</w:t>
      </w:r>
    </w:p>
    <w:p w:rsidR="0040396B" w:rsidRPr="00595339" w:rsidRDefault="00E4038A" w:rsidP="00595339">
      <w:pPr>
        <w:pStyle w:val="Style12"/>
        <w:widowControl/>
        <w:jc w:val="both"/>
        <w:rPr>
          <w:rStyle w:val="FontStyle54"/>
          <w:sz w:val="28"/>
          <w:szCs w:val="28"/>
        </w:rPr>
      </w:pPr>
      <w:r w:rsidRPr="00595339">
        <w:rPr>
          <w:rStyle w:val="FontStyle54"/>
          <w:sz w:val="28"/>
          <w:szCs w:val="28"/>
        </w:rPr>
        <w:t>7. Приложения.</w:t>
      </w:r>
    </w:p>
    <w:p w:rsidR="0040396B" w:rsidRPr="00595339" w:rsidRDefault="00E4038A" w:rsidP="00595339">
      <w:pPr>
        <w:pStyle w:val="Style6"/>
        <w:widowControl/>
        <w:jc w:val="both"/>
        <w:rPr>
          <w:rStyle w:val="FontStyle54"/>
          <w:sz w:val="28"/>
          <w:szCs w:val="28"/>
        </w:rPr>
      </w:pPr>
      <w:r w:rsidRPr="00595339">
        <w:rPr>
          <w:rStyle w:val="FontStyle54"/>
          <w:sz w:val="28"/>
          <w:szCs w:val="28"/>
        </w:rPr>
        <w:t>Перечень вопросов, подлежащих разработке, определяется темой конкретной письменной экзаменационной работы.</w:t>
      </w:r>
    </w:p>
    <w:p w:rsidR="0040396B" w:rsidRPr="00595339" w:rsidRDefault="00E4038A" w:rsidP="00595339">
      <w:pPr>
        <w:pStyle w:val="Style6"/>
        <w:widowControl/>
        <w:jc w:val="both"/>
        <w:rPr>
          <w:rStyle w:val="FontStyle54"/>
          <w:sz w:val="28"/>
          <w:szCs w:val="28"/>
        </w:rPr>
      </w:pPr>
      <w:r w:rsidRPr="00595339">
        <w:rPr>
          <w:rStyle w:val="FontStyle54"/>
          <w:sz w:val="28"/>
          <w:szCs w:val="28"/>
        </w:rPr>
        <w:t>Руководитель письменной экзаменационной работы проверяет выполненные обучающимися письменные экзаменационные работы и представляет отзыв (Приложение 2), который должен включать:</w:t>
      </w:r>
    </w:p>
    <w:p w:rsidR="0040396B" w:rsidRPr="00595339" w:rsidRDefault="00E4038A" w:rsidP="00595339">
      <w:pPr>
        <w:pStyle w:val="Style12"/>
        <w:widowControl/>
        <w:jc w:val="both"/>
        <w:rPr>
          <w:rStyle w:val="FontStyle54"/>
          <w:sz w:val="28"/>
          <w:szCs w:val="28"/>
        </w:rPr>
      </w:pPr>
      <w:r w:rsidRPr="00595339">
        <w:rPr>
          <w:rStyle w:val="FontStyle54"/>
          <w:sz w:val="28"/>
          <w:szCs w:val="28"/>
        </w:rPr>
        <w:t>- заключение о соответствии письменной экзаменационной работы выданному заданию;</w:t>
      </w:r>
    </w:p>
    <w:p w:rsidR="0040396B" w:rsidRPr="00595339" w:rsidRDefault="00E4038A" w:rsidP="00595339">
      <w:pPr>
        <w:pStyle w:val="Style12"/>
        <w:widowControl/>
        <w:jc w:val="both"/>
        <w:rPr>
          <w:rStyle w:val="FontStyle54"/>
          <w:sz w:val="28"/>
          <w:szCs w:val="28"/>
        </w:rPr>
      </w:pPr>
      <w:r w:rsidRPr="00595339">
        <w:rPr>
          <w:rStyle w:val="FontStyle54"/>
          <w:sz w:val="28"/>
          <w:szCs w:val="28"/>
        </w:rPr>
        <w:t>- оценку степени разработки основных разделов работы, оригинальность решений (предложений);</w:t>
      </w:r>
    </w:p>
    <w:p w:rsidR="0040396B" w:rsidRPr="00595339" w:rsidRDefault="00E4038A" w:rsidP="00595339">
      <w:pPr>
        <w:pStyle w:val="Style12"/>
        <w:widowControl/>
        <w:jc w:val="both"/>
        <w:rPr>
          <w:rStyle w:val="FontStyle54"/>
          <w:sz w:val="28"/>
          <w:szCs w:val="28"/>
        </w:rPr>
      </w:pPr>
      <w:r w:rsidRPr="00595339">
        <w:rPr>
          <w:rStyle w:val="FontStyle54"/>
          <w:sz w:val="28"/>
          <w:szCs w:val="28"/>
        </w:rPr>
        <w:t>- оценку качества выполнения основных разделов работы, графической части;</w:t>
      </w:r>
    </w:p>
    <w:p w:rsidR="0040396B" w:rsidRPr="00595339" w:rsidRDefault="00E4038A" w:rsidP="00595339">
      <w:pPr>
        <w:pStyle w:val="Style12"/>
        <w:widowControl/>
        <w:jc w:val="both"/>
        <w:rPr>
          <w:rStyle w:val="FontStyle54"/>
          <w:sz w:val="28"/>
          <w:szCs w:val="28"/>
        </w:rPr>
      </w:pPr>
      <w:r w:rsidRPr="00595339">
        <w:rPr>
          <w:rStyle w:val="FontStyle54"/>
          <w:sz w:val="28"/>
          <w:szCs w:val="28"/>
        </w:rPr>
        <w:t>- указание положительных сторон;</w:t>
      </w:r>
    </w:p>
    <w:p w:rsidR="0040396B" w:rsidRPr="00595339" w:rsidRDefault="00E4038A" w:rsidP="00595339">
      <w:pPr>
        <w:pStyle w:val="Style12"/>
        <w:widowControl/>
        <w:jc w:val="both"/>
        <w:rPr>
          <w:rStyle w:val="FontStyle54"/>
          <w:sz w:val="28"/>
          <w:szCs w:val="28"/>
        </w:rPr>
      </w:pPr>
      <w:r w:rsidRPr="00595339">
        <w:rPr>
          <w:rStyle w:val="FontStyle54"/>
          <w:sz w:val="28"/>
          <w:szCs w:val="28"/>
        </w:rPr>
        <w:t>- указания на недостатки в пояснительной записке, ее оформлении, если таковые имеются;</w:t>
      </w:r>
    </w:p>
    <w:p w:rsidR="0040396B" w:rsidRPr="00595339" w:rsidRDefault="00E4038A" w:rsidP="00595339">
      <w:pPr>
        <w:pStyle w:val="Style19"/>
        <w:widowControl/>
        <w:jc w:val="both"/>
        <w:rPr>
          <w:rStyle w:val="FontStyle54"/>
          <w:sz w:val="28"/>
          <w:szCs w:val="28"/>
        </w:rPr>
      </w:pPr>
      <w:r w:rsidRPr="00595339">
        <w:rPr>
          <w:rStyle w:val="FontStyle54"/>
          <w:sz w:val="28"/>
          <w:szCs w:val="28"/>
        </w:rPr>
        <w:t>- оценку степени самостоятельности выполнения работы обучающимся. Полностью готовая письменная экзаменационная работа вместе с отзывом</w:t>
      </w:r>
    </w:p>
    <w:p w:rsidR="0040396B" w:rsidRPr="00595339" w:rsidRDefault="00E4038A" w:rsidP="00595339">
      <w:pPr>
        <w:pStyle w:val="Style5"/>
        <w:widowControl/>
        <w:jc w:val="both"/>
        <w:rPr>
          <w:rStyle w:val="FontStyle54"/>
          <w:sz w:val="28"/>
          <w:szCs w:val="28"/>
        </w:rPr>
      </w:pPr>
      <w:r w:rsidRPr="00595339">
        <w:rPr>
          <w:rStyle w:val="FontStyle54"/>
          <w:sz w:val="28"/>
          <w:szCs w:val="28"/>
        </w:rPr>
        <w:t>сдается обучающимся заместителю директора для окончательного контроля и подписи. Если работа подписана, то она включается в приказ о допуске к защите.</w:t>
      </w:r>
    </w:p>
    <w:p w:rsidR="00595339" w:rsidRPr="00595339" w:rsidRDefault="00E4038A" w:rsidP="00595339">
      <w:pPr>
        <w:pStyle w:val="Style6"/>
        <w:widowControl/>
        <w:jc w:val="both"/>
        <w:rPr>
          <w:rStyle w:val="FontStyle53"/>
          <w:b w:val="0"/>
          <w:bCs w:val="0"/>
          <w:sz w:val="28"/>
          <w:szCs w:val="28"/>
        </w:rPr>
      </w:pPr>
      <w:r w:rsidRPr="00595339">
        <w:rPr>
          <w:rStyle w:val="FontStyle54"/>
          <w:sz w:val="28"/>
          <w:szCs w:val="28"/>
        </w:rPr>
        <w:t>Отзыв подшивается в работу. Внесение изменений в письменную экзаменационную работу после получения отзыва не допускаются.</w:t>
      </w:r>
    </w:p>
    <w:p w:rsidR="00595339" w:rsidRPr="00595339" w:rsidRDefault="00E4038A" w:rsidP="00595339">
      <w:pPr>
        <w:pStyle w:val="Style7"/>
        <w:widowControl/>
        <w:jc w:val="both"/>
        <w:rPr>
          <w:rStyle w:val="FontStyle54"/>
          <w:b/>
          <w:bCs/>
          <w:sz w:val="28"/>
          <w:szCs w:val="28"/>
        </w:rPr>
      </w:pPr>
      <w:r w:rsidRPr="00595339">
        <w:rPr>
          <w:rStyle w:val="FontStyle53"/>
          <w:sz w:val="28"/>
          <w:szCs w:val="28"/>
        </w:rPr>
        <w:t>2.4.3. Допуск к защите выпускной письменной экзаменационной работы</w:t>
      </w:r>
    </w:p>
    <w:p w:rsidR="0040396B" w:rsidRPr="00595339" w:rsidRDefault="00E4038A" w:rsidP="00595339">
      <w:pPr>
        <w:pStyle w:val="Style6"/>
        <w:widowControl/>
        <w:jc w:val="both"/>
        <w:rPr>
          <w:rStyle w:val="FontStyle54"/>
          <w:sz w:val="28"/>
          <w:szCs w:val="28"/>
        </w:rPr>
      </w:pPr>
      <w:r w:rsidRPr="00595339">
        <w:rPr>
          <w:rStyle w:val="FontStyle54"/>
          <w:sz w:val="28"/>
          <w:szCs w:val="28"/>
        </w:rPr>
        <w:t>К      государственной итоговой аттестации допускаются обучающиеся, не имеющий академической задолженности и в полном объеме выполнивший учебный план или индивидуальный учебный план (статья 59 «Итоговая аттестация» Федерального закона Российской Федерации от 29.12.2012 года № 273 «Об образовании в Российской Федерации»)</w:t>
      </w:r>
    </w:p>
    <w:p w:rsidR="0040396B" w:rsidRPr="00595339" w:rsidRDefault="00E4038A" w:rsidP="00595339">
      <w:pPr>
        <w:pStyle w:val="Style6"/>
        <w:widowControl/>
        <w:jc w:val="both"/>
        <w:rPr>
          <w:rStyle w:val="FontStyle54"/>
          <w:sz w:val="28"/>
          <w:szCs w:val="28"/>
        </w:rPr>
      </w:pPr>
      <w:r w:rsidRPr="00595339">
        <w:rPr>
          <w:rStyle w:val="FontStyle54"/>
          <w:sz w:val="28"/>
          <w:szCs w:val="28"/>
        </w:rPr>
        <w:lastRenderedPageBreak/>
        <w:t>Необходимым условием допуска к государственной итоговой аттестации является представление документов, подтверждающих освоение обучающимся компетенций при изучении теоретического материала и прохождении практики по каждому из основных видов профессиональной деятельности.</w:t>
      </w:r>
    </w:p>
    <w:p w:rsidR="0040396B" w:rsidRPr="00595339" w:rsidRDefault="00E4038A" w:rsidP="00595339">
      <w:pPr>
        <w:pStyle w:val="Style6"/>
        <w:widowControl/>
        <w:jc w:val="both"/>
        <w:rPr>
          <w:rStyle w:val="FontStyle54"/>
          <w:sz w:val="28"/>
          <w:szCs w:val="28"/>
        </w:rPr>
      </w:pPr>
      <w:r w:rsidRPr="00595339">
        <w:rPr>
          <w:rStyle w:val="FontStyle54"/>
          <w:sz w:val="28"/>
          <w:szCs w:val="28"/>
        </w:rPr>
        <w:t>Заместитель директора техникума делает запись о допуске обучающегося к защите выпускной письменной экзаменационной работы на титульном листе.</w:t>
      </w:r>
    </w:p>
    <w:p w:rsidR="00595339" w:rsidRPr="00595339" w:rsidRDefault="00E4038A" w:rsidP="00595339">
      <w:pPr>
        <w:pStyle w:val="Style6"/>
        <w:widowControl/>
        <w:jc w:val="both"/>
        <w:rPr>
          <w:rStyle w:val="FontStyle53"/>
          <w:b w:val="0"/>
          <w:bCs w:val="0"/>
          <w:sz w:val="28"/>
          <w:szCs w:val="28"/>
        </w:rPr>
      </w:pPr>
      <w:r w:rsidRPr="00595339">
        <w:rPr>
          <w:rStyle w:val="FontStyle54"/>
          <w:sz w:val="28"/>
          <w:szCs w:val="28"/>
        </w:rPr>
        <w:t>Допуск выпускника к защите выпускной письменной экзаменационной работы и выпускной практической квалификационной работы на заседании государственной экзаменационной комиссии осуществляется путем издания приказа директора техникума.</w:t>
      </w:r>
    </w:p>
    <w:p w:rsidR="0040396B" w:rsidRPr="00595339" w:rsidRDefault="00E4038A" w:rsidP="00595339">
      <w:pPr>
        <w:pStyle w:val="Style7"/>
        <w:widowControl/>
        <w:jc w:val="both"/>
        <w:rPr>
          <w:rStyle w:val="FontStyle53"/>
          <w:sz w:val="28"/>
          <w:szCs w:val="28"/>
        </w:rPr>
      </w:pPr>
      <w:r w:rsidRPr="00595339">
        <w:rPr>
          <w:rStyle w:val="FontStyle53"/>
          <w:sz w:val="28"/>
          <w:szCs w:val="28"/>
        </w:rPr>
        <w:t>2.4.4. Защита выпускной квалификационной работы</w:t>
      </w:r>
    </w:p>
    <w:p w:rsidR="0040396B" w:rsidRPr="00595339" w:rsidRDefault="00E4038A" w:rsidP="00595339">
      <w:pPr>
        <w:pStyle w:val="Style6"/>
        <w:widowControl/>
        <w:jc w:val="both"/>
        <w:rPr>
          <w:rStyle w:val="FontStyle54"/>
          <w:sz w:val="28"/>
          <w:szCs w:val="28"/>
        </w:rPr>
      </w:pPr>
      <w:r w:rsidRPr="00595339">
        <w:rPr>
          <w:rStyle w:val="FontStyle54"/>
          <w:sz w:val="28"/>
          <w:szCs w:val="28"/>
        </w:rPr>
        <w:t>1. Защита выпускной письменной экзаменационной работы и выпускной практической квалификационной работы проводится на открытых заседаниях государственной экзаменационной комиссии по профессии, с участием не менее двух третей ее состава.</w:t>
      </w:r>
    </w:p>
    <w:p w:rsidR="0040396B" w:rsidRPr="00595339" w:rsidRDefault="00E4038A" w:rsidP="00595339">
      <w:pPr>
        <w:pStyle w:val="Style6"/>
        <w:widowControl/>
        <w:jc w:val="both"/>
        <w:rPr>
          <w:rStyle w:val="FontStyle54"/>
          <w:sz w:val="28"/>
          <w:szCs w:val="28"/>
        </w:rPr>
      </w:pPr>
      <w:r w:rsidRPr="00595339">
        <w:rPr>
          <w:rStyle w:val="FontStyle54"/>
          <w:sz w:val="28"/>
          <w:szCs w:val="28"/>
        </w:rPr>
        <w:t>Заседания государственной экзаменационной комиссии проводятся в соответствии с годовым календарным графиком учебного процесса по установленному графику в период с 18.06. по 30.06.</w:t>
      </w:r>
    </w:p>
    <w:p w:rsidR="0040396B" w:rsidRPr="00595339" w:rsidRDefault="00E4038A" w:rsidP="00595339">
      <w:pPr>
        <w:pStyle w:val="Style6"/>
        <w:widowControl/>
        <w:jc w:val="both"/>
        <w:rPr>
          <w:rStyle w:val="FontStyle54"/>
          <w:sz w:val="28"/>
          <w:szCs w:val="28"/>
        </w:rPr>
      </w:pPr>
      <w:r w:rsidRPr="00595339">
        <w:rPr>
          <w:rStyle w:val="FontStyle54"/>
          <w:sz w:val="28"/>
          <w:szCs w:val="28"/>
        </w:rPr>
        <w:t>На заседание государственной экзаменационной комиссии выпускником представляются следующие документы:</w:t>
      </w:r>
    </w:p>
    <w:p w:rsidR="0040396B" w:rsidRPr="00595339" w:rsidRDefault="00E4038A" w:rsidP="00595339">
      <w:pPr>
        <w:pStyle w:val="Style12"/>
        <w:widowControl/>
        <w:jc w:val="both"/>
        <w:rPr>
          <w:rStyle w:val="FontStyle54"/>
          <w:sz w:val="28"/>
          <w:szCs w:val="28"/>
        </w:rPr>
      </w:pPr>
      <w:r w:rsidRPr="00595339">
        <w:rPr>
          <w:rStyle w:val="FontStyle54"/>
          <w:sz w:val="28"/>
          <w:szCs w:val="28"/>
        </w:rPr>
        <w:t>- выпускная письменная экзаменационная работа с рецензией;</w:t>
      </w:r>
    </w:p>
    <w:p w:rsidR="0040396B" w:rsidRPr="00595339" w:rsidRDefault="00E4038A" w:rsidP="00595339">
      <w:pPr>
        <w:pStyle w:val="Style12"/>
        <w:widowControl/>
        <w:jc w:val="both"/>
        <w:rPr>
          <w:rStyle w:val="FontStyle54"/>
          <w:sz w:val="28"/>
          <w:szCs w:val="28"/>
        </w:rPr>
      </w:pPr>
      <w:r w:rsidRPr="00595339">
        <w:rPr>
          <w:rStyle w:val="FontStyle54"/>
          <w:sz w:val="28"/>
          <w:szCs w:val="28"/>
        </w:rPr>
        <w:t>- раздаточный материал к докладу, в составе которого имеются таблицы с цифровым материалом, схемы.</w:t>
      </w:r>
    </w:p>
    <w:p w:rsidR="0040396B" w:rsidRPr="00595339" w:rsidRDefault="00E4038A" w:rsidP="00595339">
      <w:pPr>
        <w:pStyle w:val="Style6"/>
        <w:widowControl/>
        <w:jc w:val="both"/>
        <w:rPr>
          <w:rStyle w:val="FontStyle54"/>
          <w:sz w:val="28"/>
          <w:szCs w:val="28"/>
        </w:rPr>
      </w:pPr>
      <w:r w:rsidRPr="00595339">
        <w:rPr>
          <w:rStyle w:val="FontStyle54"/>
          <w:sz w:val="28"/>
          <w:szCs w:val="28"/>
        </w:rPr>
        <w:t>На полную процедуру защиты отводится 15-20 минут. Процедура защиты устанавливается Председателем государственной экзаменационной комиссии по согласованию с членами комиссии.</w:t>
      </w:r>
    </w:p>
    <w:p w:rsidR="0040396B" w:rsidRPr="00595339" w:rsidRDefault="00E4038A" w:rsidP="00595339">
      <w:pPr>
        <w:pStyle w:val="Style6"/>
        <w:widowControl/>
        <w:jc w:val="both"/>
        <w:rPr>
          <w:rStyle w:val="FontStyle54"/>
          <w:sz w:val="28"/>
          <w:szCs w:val="28"/>
        </w:rPr>
      </w:pPr>
      <w:r w:rsidRPr="00595339">
        <w:rPr>
          <w:rStyle w:val="FontStyle54"/>
          <w:sz w:val="28"/>
          <w:szCs w:val="28"/>
        </w:rPr>
        <w:t>Защита работы проводится в следующей последовательности:</w:t>
      </w:r>
    </w:p>
    <w:p w:rsidR="0040396B" w:rsidRPr="00595339" w:rsidRDefault="00E4038A" w:rsidP="00595339">
      <w:pPr>
        <w:pStyle w:val="Style34"/>
        <w:widowControl/>
        <w:jc w:val="both"/>
        <w:rPr>
          <w:rStyle w:val="FontStyle54"/>
          <w:sz w:val="28"/>
          <w:szCs w:val="28"/>
        </w:rPr>
      </w:pPr>
      <w:r w:rsidRPr="00595339">
        <w:rPr>
          <w:rStyle w:val="FontStyle54"/>
          <w:sz w:val="28"/>
          <w:szCs w:val="28"/>
        </w:rPr>
        <w:t>• обучающийся представляется комиссии и называет тему своей работы;</w:t>
      </w:r>
    </w:p>
    <w:p w:rsidR="0040396B" w:rsidRPr="00595339" w:rsidRDefault="00E4038A" w:rsidP="00595339">
      <w:pPr>
        <w:pStyle w:val="Style34"/>
        <w:widowControl/>
        <w:jc w:val="both"/>
        <w:rPr>
          <w:rStyle w:val="FontStyle54"/>
          <w:sz w:val="28"/>
          <w:szCs w:val="28"/>
        </w:rPr>
      </w:pPr>
      <w:r w:rsidRPr="00595339">
        <w:rPr>
          <w:rStyle w:val="FontStyle54"/>
          <w:sz w:val="28"/>
          <w:szCs w:val="28"/>
        </w:rPr>
        <w:t>• мастер производственного обучения перед началом выступления обучающегося зачитывает его производственную характеристику, сообщает разряд выполненной выпускной практической квалификационной работы, процент выполнения нормы выработки и полученную оценку, передает характеристику, заключение на выполненную квалификационную работу в комиссию.</w:t>
      </w:r>
    </w:p>
    <w:p w:rsidR="0040396B" w:rsidRPr="00595339" w:rsidRDefault="00E4038A" w:rsidP="00595339">
      <w:pPr>
        <w:pStyle w:val="Style34"/>
        <w:widowControl/>
        <w:jc w:val="both"/>
        <w:rPr>
          <w:rStyle w:val="FontStyle54"/>
          <w:sz w:val="28"/>
          <w:szCs w:val="28"/>
        </w:rPr>
      </w:pPr>
      <w:r w:rsidRPr="00595339">
        <w:rPr>
          <w:rStyle w:val="FontStyle54"/>
          <w:sz w:val="28"/>
          <w:szCs w:val="28"/>
        </w:rPr>
        <w:t>• обучающийся делает доклад не более 10 минут, в котором он должен кратко изложить основные положения работы, выводы. Доклад может сопровождаться мультимедиа презентацией и другими материалами;</w:t>
      </w:r>
    </w:p>
    <w:p w:rsidR="0040396B" w:rsidRPr="00595339" w:rsidRDefault="00E4038A" w:rsidP="00595339">
      <w:pPr>
        <w:pStyle w:val="Style34"/>
        <w:widowControl/>
        <w:jc w:val="both"/>
        <w:rPr>
          <w:rStyle w:val="FontStyle54"/>
          <w:sz w:val="28"/>
          <w:szCs w:val="28"/>
        </w:rPr>
      </w:pPr>
      <w:r w:rsidRPr="00595339">
        <w:rPr>
          <w:rStyle w:val="FontStyle54"/>
          <w:sz w:val="28"/>
          <w:szCs w:val="28"/>
        </w:rPr>
        <w:t>• члены государственной экзаменационной комиссии задают вопросы обучающемуся по теме и профилю профессии;</w:t>
      </w:r>
    </w:p>
    <w:p w:rsidR="0040396B" w:rsidRPr="00595339" w:rsidRDefault="00E4038A" w:rsidP="00595339">
      <w:pPr>
        <w:pStyle w:val="Style34"/>
        <w:widowControl/>
        <w:jc w:val="both"/>
        <w:rPr>
          <w:rStyle w:val="FontStyle54"/>
          <w:sz w:val="28"/>
          <w:szCs w:val="28"/>
        </w:rPr>
      </w:pPr>
      <w:r w:rsidRPr="00595339">
        <w:rPr>
          <w:rStyle w:val="FontStyle54"/>
          <w:sz w:val="28"/>
          <w:szCs w:val="28"/>
        </w:rPr>
        <w:t>• обучающийся отвечает на вопросы теоретического и практического характера, связанные с темой защищаемой работы;</w:t>
      </w:r>
    </w:p>
    <w:p w:rsidR="0040396B" w:rsidRPr="00595339" w:rsidRDefault="00E4038A" w:rsidP="00595339">
      <w:pPr>
        <w:pStyle w:val="Style12"/>
        <w:widowControl/>
        <w:jc w:val="both"/>
        <w:rPr>
          <w:rStyle w:val="FontStyle54"/>
          <w:sz w:val="28"/>
          <w:szCs w:val="28"/>
        </w:rPr>
      </w:pPr>
      <w:r w:rsidRPr="00595339">
        <w:rPr>
          <w:rStyle w:val="FontStyle54"/>
          <w:sz w:val="28"/>
          <w:szCs w:val="28"/>
        </w:rPr>
        <w:lastRenderedPageBreak/>
        <w:t>2. Заседания государственной экзаменационной комиссии протоколируются секретарем и подписываются всем составом государственной экзаменационной комиссии. В протоколе записываются:</w:t>
      </w:r>
    </w:p>
    <w:p w:rsidR="0040396B" w:rsidRPr="00595339" w:rsidRDefault="00E4038A" w:rsidP="00595339">
      <w:pPr>
        <w:pStyle w:val="Style12"/>
        <w:widowControl/>
        <w:jc w:val="both"/>
        <w:rPr>
          <w:rStyle w:val="FontStyle54"/>
          <w:sz w:val="28"/>
          <w:szCs w:val="28"/>
        </w:rPr>
      </w:pPr>
      <w:r w:rsidRPr="00595339">
        <w:rPr>
          <w:rStyle w:val="FontStyle54"/>
          <w:sz w:val="28"/>
          <w:szCs w:val="28"/>
        </w:rPr>
        <w:t>- итоговая оценка выполнения и защиты выпускной письменной экзаменационной работы и выпускной практической квалификационной работы,</w:t>
      </w:r>
    </w:p>
    <w:p w:rsidR="0040396B" w:rsidRPr="00595339" w:rsidRDefault="00E4038A" w:rsidP="00595339">
      <w:pPr>
        <w:pStyle w:val="Style12"/>
        <w:widowControl/>
        <w:jc w:val="both"/>
        <w:rPr>
          <w:rStyle w:val="FontStyle54"/>
          <w:sz w:val="28"/>
          <w:szCs w:val="28"/>
        </w:rPr>
      </w:pPr>
      <w:r w:rsidRPr="00595339">
        <w:rPr>
          <w:rStyle w:val="FontStyle54"/>
          <w:sz w:val="28"/>
          <w:szCs w:val="28"/>
        </w:rPr>
        <w:t>- присуждение разряда,</w:t>
      </w:r>
    </w:p>
    <w:p w:rsidR="0040396B" w:rsidRPr="00595339" w:rsidRDefault="00E4038A" w:rsidP="00595339">
      <w:pPr>
        <w:pStyle w:val="Style12"/>
        <w:widowControl/>
        <w:jc w:val="both"/>
        <w:rPr>
          <w:rStyle w:val="FontStyle54"/>
          <w:sz w:val="28"/>
          <w:szCs w:val="28"/>
        </w:rPr>
      </w:pPr>
      <w:r w:rsidRPr="00595339">
        <w:rPr>
          <w:rStyle w:val="FontStyle54"/>
          <w:sz w:val="28"/>
          <w:szCs w:val="28"/>
        </w:rPr>
        <w:t>3. Члены государственной экзаменационной работы фиксируют результаты анализа сформированных общих и профессиональных компетенций выпускника в специальных бланках - листах оценивания (Приложение 3).</w:t>
      </w:r>
    </w:p>
    <w:p w:rsidR="0040396B" w:rsidRPr="00595339" w:rsidRDefault="00E4038A" w:rsidP="00595339">
      <w:pPr>
        <w:pStyle w:val="Style12"/>
        <w:widowControl/>
        <w:jc w:val="both"/>
        <w:rPr>
          <w:rStyle w:val="FontStyle54"/>
          <w:sz w:val="28"/>
          <w:szCs w:val="28"/>
        </w:rPr>
      </w:pPr>
      <w:r w:rsidRPr="00595339">
        <w:rPr>
          <w:rStyle w:val="FontStyle54"/>
          <w:sz w:val="28"/>
          <w:szCs w:val="28"/>
        </w:rPr>
        <w:t>4. Решение об оценке за выполнение и защиту выпускной письменной экзаменационной работы и выпускной практической квалификационной работы, о присвоении разряда принимается государственной экзаменационной комиссии на закрытом совещании после окончания защиты всех назначенных на данный день работ. Решение принимается простым большинством голосов.</w:t>
      </w:r>
    </w:p>
    <w:p w:rsidR="00595339" w:rsidRPr="00595339" w:rsidRDefault="00E4038A" w:rsidP="00595339">
      <w:pPr>
        <w:pStyle w:val="Style6"/>
        <w:widowControl/>
        <w:jc w:val="both"/>
        <w:rPr>
          <w:rStyle w:val="FontStyle53"/>
          <w:b w:val="0"/>
          <w:bCs w:val="0"/>
          <w:sz w:val="28"/>
          <w:szCs w:val="28"/>
        </w:rPr>
      </w:pPr>
      <w:r w:rsidRPr="00595339">
        <w:rPr>
          <w:rStyle w:val="FontStyle54"/>
          <w:sz w:val="28"/>
          <w:szCs w:val="28"/>
        </w:rPr>
        <w:t>Решение государственной экзаменационной комиссии об оценке выполнения и защиты выпускной письменной экзаменационной работы и выпускной практической квалификационной работы обучающимся, о присвоени</w:t>
      </w:r>
      <w:r w:rsidR="00A02C56">
        <w:rPr>
          <w:rStyle w:val="FontStyle54"/>
          <w:sz w:val="28"/>
          <w:szCs w:val="28"/>
        </w:rPr>
        <w:t xml:space="preserve">и разряда по профессии 08.01.08«Мастер отделочных строительных </w:t>
      </w:r>
      <w:r w:rsidRPr="00595339">
        <w:rPr>
          <w:rStyle w:val="FontStyle54"/>
          <w:sz w:val="28"/>
          <w:szCs w:val="28"/>
        </w:rPr>
        <w:t xml:space="preserve"> работ» оформляются итоговым протоколом (Приложение 4,5,6), объявляется выпускникам Председателем государственной экзаменационной комиссии в день защиты, сразу после принятия решения на закрытом совещании.</w:t>
      </w:r>
    </w:p>
    <w:p w:rsidR="00595339" w:rsidRDefault="00E4038A" w:rsidP="00595339">
      <w:pPr>
        <w:pStyle w:val="Style7"/>
        <w:widowControl/>
        <w:jc w:val="both"/>
        <w:rPr>
          <w:rStyle w:val="FontStyle53"/>
          <w:sz w:val="28"/>
          <w:szCs w:val="28"/>
        </w:rPr>
      </w:pPr>
      <w:r w:rsidRPr="00595339">
        <w:rPr>
          <w:rStyle w:val="FontStyle53"/>
          <w:sz w:val="28"/>
          <w:szCs w:val="28"/>
        </w:rPr>
        <w:t>3.ОЦЕНКА РЕЗУЛЬТАТОВ ГОСУДАРСТВЕННОЙ ИТОГОВОЙ АТТЕСТАЦИИ</w:t>
      </w:r>
    </w:p>
    <w:p w:rsidR="0040396B" w:rsidRPr="00595339" w:rsidRDefault="00E4038A" w:rsidP="00595339">
      <w:pPr>
        <w:pStyle w:val="Style7"/>
        <w:widowControl/>
        <w:jc w:val="center"/>
        <w:rPr>
          <w:rStyle w:val="FontStyle53"/>
          <w:sz w:val="28"/>
          <w:szCs w:val="28"/>
        </w:rPr>
      </w:pPr>
      <w:r w:rsidRPr="00595339">
        <w:rPr>
          <w:rStyle w:val="FontStyle53"/>
          <w:sz w:val="28"/>
          <w:szCs w:val="28"/>
        </w:rPr>
        <w:t>Критерии оценки письменных экзаменационных работ:</w:t>
      </w:r>
    </w:p>
    <w:p w:rsidR="0040396B" w:rsidRPr="00595339" w:rsidRDefault="00E4038A" w:rsidP="00595339">
      <w:pPr>
        <w:pStyle w:val="Style12"/>
        <w:widowControl/>
        <w:jc w:val="both"/>
        <w:rPr>
          <w:rStyle w:val="FontStyle54"/>
          <w:sz w:val="28"/>
          <w:szCs w:val="28"/>
        </w:rPr>
      </w:pPr>
      <w:r w:rsidRPr="00595339">
        <w:rPr>
          <w:rStyle w:val="FontStyle54"/>
          <w:sz w:val="28"/>
          <w:szCs w:val="28"/>
        </w:rPr>
        <w:t>- оценка «5» (отлично) ставится в случае, когда содержание представленной работы соответствует ее названию, просматривается четкая целевая направленность, необходимая глубина исследования. При защите работы аттестуемый логически последовательно излагает материал, базируясь на прочных теоретических знаниях по избранной теме. Стиль изложения корректен, работа оформлена грамотно, на основании Межгосударственного стандарта. Допустима одна неточность, описка, которая не является следствием незнания или непонимания излагаемого материала;</w:t>
      </w:r>
    </w:p>
    <w:p w:rsidR="0040396B" w:rsidRPr="00595339" w:rsidRDefault="00E4038A" w:rsidP="00595339">
      <w:pPr>
        <w:pStyle w:val="Style12"/>
        <w:widowControl/>
        <w:jc w:val="both"/>
        <w:rPr>
          <w:rStyle w:val="FontStyle54"/>
          <w:sz w:val="28"/>
          <w:szCs w:val="28"/>
        </w:rPr>
      </w:pPr>
      <w:r w:rsidRPr="00595339">
        <w:rPr>
          <w:rStyle w:val="FontStyle54"/>
          <w:sz w:val="28"/>
          <w:szCs w:val="28"/>
        </w:rPr>
        <w:t>- оценка «4» (хорошо) - содержание представленной работы соответствует ее названию, просматривается целевая направленность. При защите работы аттестуемый соблюдает логическую последовательность изложения материала, но обоснования для полного раскрытия темы недостаточны. Допущены одна ошибка или два-три недочета в оформлении работы, выкладках, эскизах, чертежах;</w:t>
      </w:r>
    </w:p>
    <w:p w:rsidR="0040396B" w:rsidRPr="00595339" w:rsidRDefault="00E4038A" w:rsidP="00595339">
      <w:pPr>
        <w:pStyle w:val="Style12"/>
        <w:widowControl/>
        <w:jc w:val="both"/>
        <w:rPr>
          <w:rStyle w:val="FontStyle54"/>
          <w:sz w:val="28"/>
          <w:szCs w:val="28"/>
        </w:rPr>
      </w:pPr>
      <w:r w:rsidRPr="00595339">
        <w:rPr>
          <w:rStyle w:val="FontStyle54"/>
          <w:sz w:val="28"/>
          <w:szCs w:val="28"/>
        </w:rPr>
        <w:lastRenderedPageBreak/>
        <w:t>- оценка «3» (удовлетворительно) - допущено более одной ошибки или трех недочетов, но при этом аттестуемый обладает обязательными знаниями по излагаемой работе;</w:t>
      </w:r>
    </w:p>
    <w:p w:rsidR="0040396B" w:rsidRPr="00595339" w:rsidRDefault="00E4038A" w:rsidP="00595339">
      <w:pPr>
        <w:pStyle w:val="Style12"/>
        <w:widowControl/>
        <w:jc w:val="both"/>
        <w:rPr>
          <w:rStyle w:val="FontStyle54"/>
          <w:sz w:val="28"/>
          <w:szCs w:val="28"/>
        </w:rPr>
      </w:pPr>
      <w:r w:rsidRPr="00595339">
        <w:rPr>
          <w:rStyle w:val="FontStyle54"/>
          <w:sz w:val="28"/>
          <w:szCs w:val="28"/>
        </w:rPr>
        <w:t>- оценка «2» (неудовлетворительно) - допущены существенные ошибки, аттестуемый не обладает обязательными знаниями по излагаемой теме в полной мере или значительная часть работы выполнена не самостоятельно.</w:t>
      </w:r>
    </w:p>
    <w:p w:rsidR="0040396B" w:rsidRPr="00595339" w:rsidRDefault="00E4038A" w:rsidP="00595339">
      <w:pPr>
        <w:pStyle w:val="Style7"/>
        <w:widowControl/>
        <w:jc w:val="center"/>
        <w:rPr>
          <w:rStyle w:val="FontStyle53"/>
          <w:sz w:val="28"/>
          <w:szCs w:val="28"/>
        </w:rPr>
      </w:pPr>
      <w:r w:rsidRPr="00595339">
        <w:rPr>
          <w:rStyle w:val="FontStyle53"/>
          <w:sz w:val="28"/>
          <w:szCs w:val="28"/>
        </w:rPr>
        <w:t>Критерии оценки выпускных практических квалификационных работ:</w:t>
      </w:r>
    </w:p>
    <w:p w:rsidR="0040396B" w:rsidRPr="00595339" w:rsidRDefault="00E4038A" w:rsidP="00595339">
      <w:pPr>
        <w:pStyle w:val="Style12"/>
        <w:widowControl/>
        <w:jc w:val="both"/>
        <w:rPr>
          <w:rStyle w:val="FontStyle54"/>
          <w:sz w:val="28"/>
          <w:szCs w:val="28"/>
        </w:rPr>
      </w:pPr>
      <w:r w:rsidRPr="00595339">
        <w:rPr>
          <w:rStyle w:val="FontStyle54"/>
          <w:sz w:val="28"/>
          <w:szCs w:val="28"/>
        </w:rPr>
        <w:t>- оценка «5» (отлично) - аттестуемый уверенно и точно владеет приемами работ практического задания, соблюдает требования к качеству производимой работы, умело пользуется оборудованием, инструментами, рационально организует рабочее место, соблюдает требования безопасности труда;</w:t>
      </w:r>
    </w:p>
    <w:p w:rsidR="0040396B" w:rsidRPr="00595339" w:rsidRDefault="00E4038A" w:rsidP="00595339">
      <w:pPr>
        <w:pStyle w:val="Style12"/>
        <w:widowControl/>
        <w:jc w:val="both"/>
        <w:rPr>
          <w:rStyle w:val="FontStyle54"/>
          <w:sz w:val="28"/>
          <w:szCs w:val="28"/>
        </w:rPr>
      </w:pPr>
      <w:r w:rsidRPr="00595339">
        <w:rPr>
          <w:rStyle w:val="FontStyle54"/>
          <w:sz w:val="28"/>
          <w:szCs w:val="28"/>
        </w:rPr>
        <w:t>- оценка «4» (хорошо) - владеет приемами работ практического задания, но возможны отдельные несущественные ошибки, исправляемые самим аттестуемым, правильно организует рабочее место, соблюдает требования безопасности труда;</w:t>
      </w:r>
    </w:p>
    <w:p w:rsidR="0040396B" w:rsidRPr="00595339" w:rsidRDefault="00E4038A" w:rsidP="00595339">
      <w:pPr>
        <w:pStyle w:val="Style12"/>
        <w:widowControl/>
        <w:jc w:val="both"/>
        <w:rPr>
          <w:rStyle w:val="FontStyle54"/>
          <w:sz w:val="28"/>
          <w:szCs w:val="28"/>
        </w:rPr>
      </w:pPr>
      <w:r w:rsidRPr="00595339">
        <w:rPr>
          <w:rStyle w:val="FontStyle54"/>
          <w:sz w:val="28"/>
          <w:szCs w:val="28"/>
        </w:rPr>
        <w:t>- оценка «3» (удовлетворительно) - ставится при недостаточном владении приемами работ практического задания, наличии ошибок, исправляемых с помощью мастера, отдельных несущественных ошибок в организации рабочего места и соблюдении требований безопасности труда;</w:t>
      </w:r>
    </w:p>
    <w:p w:rsidR="0040396B" w:rsidRPr="00595339" w:rsidRDefault="00E4038A" w:rsidP="00595339">
      <w:pPr>
        <w:pStyle w:val="Style12"/>
        <w:widowControl/>
        <w:jc w:val="both"/>
        <w:rPr>
          <w:rStyle w:val="FontStyle54"/>
          <w:sz w:val="28"/>
          <w:szCs w:val="28"/>
        </w:rPr>
      </w:pPr>
      <w:r w:rsidRPr="00595339">
        <w:rPr>
          <w:rStyle w:val="FontStyle54"/>
          <w:sz w:val="28"/>
          <w:szCs w:val="28"/>
        </w:rPr>
        <w:t>- оценка «2» (неудовлетворительно) - аттестуемый не умеет выполнять приемы работ практического задания, допускает серьезные ошибки в организации рабочего места, требования безопасности труда не соблюдаются.</w:t>
      </w:r>
    </w:p>
    <w:p w:rsidR="0040396B" w:rsidRPr="00595339" w:rsidRDefault="00E4038A" w:rsidP="00595339">
      <w:pPr>
        <w:pStyle w:val="Style13"/>
        <w:widowControl/>
        <w:jc w:val="both"/>
        <w:rPr>
          <w:rStyle w:val="FontStyle54"/>
          <w:sz w:val="28"/>
          <w:szCs w:val="28"/>
        </w:rPr>
      </w:pPr>
      <w:r w:rsidRPr="00595339">
        <w:rPr>
          <w:rStyle w:val="FontStyle54"/>
          <w:sz w:val="28"/>
          <w:szCs w:val="28"/>
        </w:rPr>
        <w:t>Обучающиеся, выполнившие ПЭР, но получившие при защите оценку «неудовлетворительно», имеют право на повторную защиту. В этом случае ГЭК выносит решение о закреплении за обучающимся нового задания на ПЭР и определяет срок повторной защиты, но не ранее чем через шесть месяцев после прохождения государственной итоговой аттестации впервые.</w:t>
      </w:r>
    </w:p>
    <w:p w:rsidR="0040396B" w:rsidRPr="00595339" w:rsidRDefault="00E4038A" w:rsidP="00595339">
      <w:pPr>
        <w:pStyle w:val="Style13"/>
        <w:widowControl/>
        <w:jc w:val="both"/>
        <w:rPr>
          <w:rStyle w:val="FontStyle54"/>
          <w:sz w:val="28"/>
          <w:szCs w:val="28"/>
        </w:rPr>
      </w:pPr>
      <w:r w:rsidRPr="00595339">
        <w:rPr>
          <w:rStyle w:val="FontStyle54"/>
          <w:sz w:val="28"/>
          <w:szCs w:val="28"/>
        </w:rPr>
        <w:t>Обучающемуся, получившему оценку «неудовлетворительно»   при защите ПЭР, выдается академическая справка установленного образца.</w:t>
      </w:r>
    </w:p>
    <w:p w:rsidR="0040396B" w:rsidRPr="00595339" w:rsidRDefault="00E4038A" w:rsidP="00595339">
      <w:pPr>
        <w:pStyle w:val="Style13"/>
        <w:widowControl/>
        <w:jc w:val="both"/>
        <w:rPr>
          <w:rStyle w:val="FontStyle54"/>
          <w:sz w:val="28"/>
          <w:szCs w:val="28"/>
        </w:rPr>
      </w:pPr>
      <w:r w:rsidRPr="00595339">
        <w:rPr>
          <w:rStyle w:val="FontStyle54"/>
          <w:sz w:val="28"/>
          <w:szCs w:val="28"/>
        </w:rPr>
        <w:t>Академическая справка обменивается на диплом в соответствии с решением ГЭК после успешной защиты дипломного проекта.</w:t>
      </w:r>
    </w:p>
    <w:p w:rsidR="00595339" w:rsidRDefault="00595339">
      <w:pPr>
        <w:pStyle w:val="Style29"/>
        <w:widowControl/>
        <w:rPr>
          <w:rStyle w:val="FontStyle56"/>
        </w:rPr>
      </w:pPr>
    </w:p>
    <w:p w:rsidR="00595339" w:rsidRDefault="00595339">
      <w:pPr>
        <w:pStyle w:val="Style29"/>
        <w:widowControl/>
        <w:rPr>
          <w:rStyle w:val="FontStyle56"/>
        </w:rPr>
      </w:pPr>
    </w:p>
    <w:p w:rsidR="00595339" w:rsidRDefault="00595339">
      <w:pPr>
        <w:pStyle w:val="Style29"/>
        <w:widowControl/>
        <w:rPr>
          <w:rStyle w:val="FontStyle56"/>
        </w:rPr>
      </w:pPr>
    </w:p>
    <w:p w:rsidR="00595339" w:rsidRDefault="00595339">
      <w:pPr>
        <w:pStyle w:val="Style29"/>
        <w:widowControl/>
        <w:rPr>
          <w:rStyle w:val="FontStyle56"/>
        </w:rPr>
      </w:pPr>
    </w:p>
    <w:p w:rsidR="00A02C56" w:rsidRDefault="00CD0FCB" w:rsidP="00CD0FCB">
      <w:pPr>
        <w:pStyle w:val="Style29"/>
        <w:widowControl/>
        <w:jc w:val="right"/>
        <w:rPr>
          <w:rStyle w:val="FontStyle56"/>
          <w:sz w:val="28"/>
          <w:szCs w:val="28"/>
        </w:rPr>
      </w:pPr>
      <w:r w:rsidRPr="00CD0FCB">
        <w:rPr>
          <w:rStyle w:val="FontStyle56"/>
          <w:sz w:val="28"/>
          <w:szCs w:val="28"/>
        </w:rPr>
        <w:t xml:space="preserve">                                                                                                                                          </w:t>
      </w:r>
    </w:p>
    <w:p w:rsidR="00A02C56" w:rsidRDefault="00A02C56" w:rsidP="00CD0FCB">
      <w:pPr>
        <w:pStyle w:val="Style29"/>
        <w:widowControl/>
        <w:jc w:val="right"/>
        <w:rPr>
          <w:rStyle w:val="FontStyle56"/>
          <w:sz w:val="28"/>
          <w:szCs w:val="28"/>
        </w:rPr>
      </w:pPr>
    </w:p>
    <w:p w:rsidR="00A02C56" w:rsidRDefault="00A02C56" w:rsidP="00CD0FCB">
      <w:pPr>
        <w:pStyle w:val="Style29"/>
        <w:widowControl/>
        <w:jc w:val="right"/>
        <w:rPr>
          <w:rStyle w:val="FontStyle56"/>
          <w:sz w:val="28"/>
          <w:szCs w:val="28"/>
        </w:rPr>
      </w:pPr>
    </w:p>
    <w:p w:rsidR="00A02C56" w:rsidRDefault="00A02C56" w:rsidP="00CD0FCB">
      <w:pPr>
        <w:pStyle w:val="Style29"/>
        <w:widowControl/>
        <w:jc w:val="right"/>
        <w:rPr>
          <w:rStyle w:val="FontStyle56"/>
          <w:sz w:val="28"/>
          <w:szCs w:val="28"/>
        </w:rPr>
      </w:pPr>
    </w:p>
    <w:p w:rsidR="00CD0FCB" w:rsidRPr="00CD0FCB" w:rsidRDefault="00E4038A" w:rsidP="00CD0FCB">
      <w:pPr>
        <w:pStyle w:val="Style29"/>
        <w:widowControl/>
        <w:jc w:val="right"/>
        <w:rPr>
          <w:b/>
          <w:bCs/>
          <w:sz w:val="28"/>
          <w:szCs w:val="28"/>
        </w:rPr>
      </w:pPr>
      <w:r w:rsidRPr="00CD0FCB">
        <w:rPr>
          <w:rStyle w:val="FontStyle56"/>
          <w:sz w:val="28"/>
          <w:szCs w:val="28"/>
        </w:rPr>
        <w:lastRenderedPageBreak/>
        <w:t xml:space="preserve">Приложение </w:t>
      </w:r>
      <w:r w:rsidR="003D2EEE">
        <w:rPr>
          <w:rStyle w:val="FontStyle56"/>
          <w:sz w:val="28"/>
          <w:szCs w:val="28"/>
        </w:rPr>
        <w:t>1</w:t>
      </w:r>
    </w:p>
    <w:tbl>
      <w:tblPr>
        <w:tblW w:w="0" w:type="auto"/>
        <w:tblLook w:val="04A0"/>
      </w:tblPr>
      <w:tblGrid>
        <w:gridCol w:w="4577"/>
        <w:gridCol w:w="4668"/>
      </w:tblGrid>
      <w:tr w:rsidR="00CD0FCB" w:rsidRPr="003448E3" w:rsidTr="0044293E">
        <w:tc>
          <w:tcPr>
            <w:tcW w:w="4672" w:type="dxa"/>
          </w:tcPr>
          <w:p w:rsidR="00CD0FCB" w:rsidRPr="003448E3" w:rsidRDefault="00CD0FCB" w:rsidP="0044293E">
            <w:pPr>
              <w:suppressAutoHyphens/>
              <w:rPr>
                <w:b/>
                <w:caps/>
              </w:rPr>
            </w:pPr>
          </w:p>
        </w:tc>
        <w:tc>
          <w:tcPr>
            <w:tcW w:w="4673" w:type="dxa"/>
          </w:tcPr>
          <w:p w:rsidR="00CD0FCB" w:rsidRPr="003448E3" w:rsidRDefault="00CD0FCB" w:rsidP="0044293E">
            <w:pPr>
              <w:suppressAutoHyphens/>
              <w:rPr>
                <w:rStyle w:val="FontStyle86"/>
                <w:sz w:val="24"/>
                <w:szCs w:val="24"/>
              </w:rPr>
            </w:pPr>
            <w:r w:rsidRPr="003448E3">
              <w:rPr>
                <w:rStyle w:val="FontStyle86"/>
                <w:sz w:val="24"/>
                <w:szCs w:val="24"/>
              </w:rPr>
              <w:t>УТВЕРЖДАЮ:</w:t>
            </w:r>
          </w:p>
          <w:p w:rsidR="00CD0FCB" w:rsidRPr="003448E3" w:rsidRDefault="00CD0FCB" w:rsidP="0044293E">
            <w:pPr>
              <w:suppressAutoHyphens/>
              <w:rPr>
                <w:rStyle w:val="FontStyle86"/>
                <w:sz w:val="24"/>
                <w:szCs w:val="24"/>
              </w:rPr>
            </w:pPr>
            <w:r w:rsidRPr="003448E3">
              <w:rPr>
                <w:rStyle w:val="FontStyle86"/>
                <w:sz w:val="24"/>
                <w:szCs w:val="24"/>
              </w:rPr>
              <w:t>Заместитель директора по УПР</w:t>
            </w:r>
          </w:p>
          <w:p w:rsidR="00CD0FCB" w:rsidRPr="003448E3" w:rsidRDefault="00CD0FCB" w:rsidP="0044293E">
            <w:pPr>
              <w:suppressAutoHyphens/>
              <w:rPr>
                <w:rStyle w:val="FontStyle86"/>
                <w:sz w:val="24"/>
                <w:szCs w:val="24"/>
              </w:rPr>
            </w:pPr>
            <w:r w:rsidRPr="003448E3">
              <w:rPr>
                <w:rStyle w:val="FontStyle86"/>
                <w:sz w:val="24"/>
                <w:szCs w:val="24"/>
              </w:rPr>
              <w:t>______</w:t>
            </w:r>
            <w:r w:rsidR="00A02C56">
              <w:rPr>
                <w:rStyle w:val="FontStyle86"/>
                <w:sz w:val="24"/>
                <w:szCs w:val="24"/>
              </w:rPr>
              <w:t>____________________</w:t>
            </w:r>
          </w:p>
          <w:p w:rsidR="00CD0FCB" w:rsidRPr="003448E3" w:rsidRDefault="00CD0FCB" w:rsidP="0044293E">
            <w:pPr>
              <w:suppressAutoHyphens/>
              <w:rPr>
                <w:b/>
                <w:caps/>
              </w:rPr>
            </w:pPr>
            <w:r w:rsidRPr="003448E3">
              <w:rPr>
                <w:rStyle w:val="FontStyle86"/>
                <w:sz w:val="24"/>
                <w:szCs w:val="24"/>
              </w:rPr>
              <w:t>«___»_____________________20_______ г.</w:t>
            </w:r>
          </w:p>
        </w:tc>
      </w:tr>
    </w:tbl>
    <w:p w:rsidR="00CD0FCB" w:rsidRPr="003448E3" w:rsidRDefault="00CD0FCB" w:rsidP="005B115F">
      <w:pPr>
        <w:pStyle w:val="Style10"/>
        <w:widowControl/>
        <w:spacing w:before="107" w:line="360" w:lineRule="auto"/>
        <w:jc w:val="center"/>
        <w:rPr>
          <w:rStyle w:val="FontStyle82"/>
          <w:caps/>
        </w:rPr>
      </w:pPr>
      <w:r w:rsidRPr="003448E3">
        <w:rPr>
          <w:rStyle w:val="FontStyle82"/>
          <w:caps/>
        </w:rPr>
        <w:t>ЗАДАНИЕ на выполнение письменной экзаменационной работы</w:t>
      </w:r>
    </w:p>
    <w:p w:rsidR="00CD0FCB" w:rsidRPr="003448E3" w:rsidRDefault="00CD0FCB" w:rsidP="00CD0FCB">
      <w:pPr>
        <w:pStyle w:val="Style10"/>
        <w:widowControl/>
        <w:spacing w:before="107" w:line="360" w:lineRule="auto"/>
        <w:jc w:val="center"/>
        <w:rPr>
          <w:rStyle w:val="FontStyle82"/>
          <w:caps/>
        </w:rPr>
      </w:pPr>
      <w:r w:rsidRPr="003448E3">
        <w:rPr>
          <w:rStyle w:val="FontStyle82"/>
          <w:caps/>
        </w:rPr>
        <w:t>_____________________________________________</w:t>
      </w:r>
      <w:r>
        <w:rPr>
          <w:rStyle w:val="FontStyle82"/>
          <w:caps/>
        </w:rPr>
        <w:t>_______________________</w:t>
      </w:r>
    </w:p>
    <w:p w:rsidR="00CD0FCB" w:rsidRPr="003448E3" w:rsidRDefault="00CD0FCB" w:rsidP="00CD0FCB">
      <w:pPr>
        <w:pStyle w:val="Style55"/>
        <w:widowControl/>
        <w:spacing w:line="360" w:lineRule="auto"/>
        <w:jc w:val="center"/>
        <w:rPr>
          <w:sz w:val="20"/>
          <w:szCs w:val="20"/>
        </w:rPr>
      </w:pPr>
      <w:r w:rsidRPr="003448E3">
        <w:rPr>
          <w:sz w:val="20"/>
          <w:szCs w:val="20"/>
        </w:rPr>
        <w:t>(Ф.И.О. обучающегося)</w:t>
      </w:r>
    </w:p>
    <w:p w:rsidR="00CD0FCB" w:rsidRPr="003448E3" w:rsidRDefault="00CD0FCB" w:rsidP="00CD0FCB">
      <w:pPr>
        <w:pStyle w:val="a7"/>
        <w:jc w:val="center"/>
        <w:rPr>
          <w:b/>
          <w:sz w:val="28"/>
          <w:szCs w:val="28"/>
        </w:rPr>
      </w:pPr>
      <w:r w:rsidRPr="003448E3">
        <w:rPr>
          <w:b/>
          <w:sz w:val="28"/>
          <w:szCs w:val="28"/>
        </w:rPr>
        <w:t xml:space="preserve">по профессии  </w:t>
      </w:r>
      <w:r w:rsidR="00A02C56">
        <w:rPr>
          <w:b/>
          <w:sz w:val="28"/>
          <w:szCs w:val="28"/>
        </w:rPr>
        <w:t>08.01.08 «Мастер отбелочных строительных</w:t>
      </w:r>
      <w:r>
        <w:rPr>
          <w:b/>
          <w:sz w:val="28"/>
          <w:szCs w:val="28"/>
        </w:rPr>
        <w:t xml:space="preserve"> работ</w:t>
      </w:r>
      <w:r w:rsidRPr="003448E3">
        <w:rPr>
          <w:b/>
          <w:sz w:val="28"/>
          <w:szCs w:val="28"/>
        </w:rPr>
        <w:t>»</w:t>
      </w:r>
    </w:p>
    <w:p w:rsidR="00CD0FCB" w:rsidRPr="00CD0FCB" w:rsidRDefault="00CD0FCB" w:rsidP="00CD0FCB">
      <w:pPr>
        <w:pStyle w:val="Style48"/>
        <w:widowControl/>
        <w:pBdr>
          <w:bottom w:val="single" w:sz="12" w:space="1" w:color="auto"/>
        </w:pBdr>
        <w:spacing w:before="82" w:line="360" w:lineRule="auto"/>
        <w:rPr>
          <w:bCs/>
        </w:rPr>
      </w:pPr>
      <w:r w:rsidRPr="00CD0FCB">
        <w:rPr>
          <w:rStyle w:val="FontStyle87"/>
          <w:b w:val="0"/>
          <w:sz w:val="24"/>
          <w:szCs w:val="24"/>
        </w:rPr>
        <w:t>1.Тема письменной экзаменационной работы: _____________________________</w:t>
      </w:r>
    </w:p>
    <w:p w:rsidR="00CD0FCB" w:rsidRPr="00CD0FCB" w:rsidRDefault="00CD0FCB" w:rsidP="00CD0FCB">
      <w:pPr>
        <w:pStyle w:val="Style54"/>
        <w:widowControl/>
        <w:spacing w:line="360" w:lineRule="auto"/>
        <w:jc w:val="both"/>
        <w:rPr>
          <w:rStyle w:val="FontStyle86"/>
          <w:sz w:val="24"/>
          <w:szCs w:val="24"/>
        </w:rPr>
      </w:pPr>
      <w:r w:rsidRPr="00CD0FCB">
        <w:rPr>
          <w:rStyle w:val="FontStyle86"/>
          <w:sz w:val="24"/>
          <w:szCs w:val="24"/>
        </w:rPr>
        <w:t>Рассмотрена  на заседании цикловой методической комиссии</w:t>
      </w:r>
    </w:p>
    <w:p w:rsidR="00CD0FCB" w:rsidRPr="00CD0FCB" w:rsidRDefault="00CD0FCB" w:rsidP="00CD0FCB">
      <w:pPr>
        <w:pStyle w:val="Style54"/>
        <w:widowControl/>
        <w:spacing w:line="360" w:lineRule="auto"/>
        <w:jc w:val="both"/>
        <w:rPr>
          <w:rStyle w:val="FontStyle86"/>
          <w:sz w:val="24"/>
          <w:szCs w:val="24"/>
        </w:rPr>
      </w:pPr>
      <w:r w:rsidRPr="00CD0FCB">
        <w:rPr>
          <w:rStyle w:val="FontStyle86"/>
          <w:sz w:val="24"/>
          <w:szCs w:val="24"/>
        </w:rPr>
        <w:t xml:space="preserve"> Протокол №</w:t>
      </w:r>
      <w:r w:rsidRPr="00CD0FCB">
        <w:rPr>
          <w:rStyle w:val="FontStyle86"/>
          <w:sz w:val="24"/>
          <w:szCs w:val="24"/>
        </w:rPr>
        <w:tab/>
      </w:r>
      <w:r w:rsidRPr="00CD0FCB">
        <w:rPr>
          <w:rStyle w:val="FontStyle86"/>
          <w:spacing w:val="20"/>
          <w:sz w:val="24"/>
          <w:szCs w:val="24"/>
        </w:rPr>
        <w:t>от«</w:t>
      </w:r>
      <w:r w:rsidRPr="00CD0FCB">
        <w:rPr>
          <w:rStyle w:val="FontStyle86"/>
          <w:sz w:val="24"/>
          <w:szCs w:val="24"/>
        </w:rPr>
        <w:t>___</w:t>
      </w:r>
      <w:r w:rsidRPr="00CD0FCB">
        <w:rPr>
          <w:rStyle w:val="FontStyle86"/>
          <w:spacing w:val="20"/>
          <w:sz w:val="24"/>
          <w:szCs w:val="24"/>
        </w:rPr>
        <w:t>»</w:t>
      </w:r>
      <w:r w:rsidRPr="00CD0FCB">
        <w:rPr>
          <w:rStyle w:val="FontStyle86"/>
          <w:sz w:val="24"/>
          <w:szCs w:val="24"/>
        </w:rPr>
        <w:t>_________</w:t>
      </w:r>
      <w:r w:rsidRPr="00CD0FCB">
        <w:rPr>
          <w:rStyle w:val="FontStyle77"/>
          <w:sz w:val="24"/>
          <w:szCs w:val="24"/>
        </w:rPr>
        <w:t>20</w:t>
      </w:r>
      <w:r w:rsidRPr="00CD0FCB">
        <w:rPr>
          <w:rStyle w:val="FontStyle86"/>
          <w:spacing w:val="20"/>
          <w:sz w:val="24"/>
          <w:szCs w:val="24"/>
        </w:rPr>
        <w:t>___г.</w:t>
      </w:r>
    </w:p>
    <w:p w:rsidR="00CD0FCB" w:rsidRPr="00CD0FCB" w:rsidRDefault="00CD0FCB" w:rsidP="00CD0FCB">
      <w:pPr>
        <w:pStyle w:val="a7"/>
        <w:spacing w:line="360" w:lineRule="auto"/>
        <w:rPr>
          <w:rStyle w:val="FontStyle86"/>
          <w:spacing w:val="20"/>
          <w:sz w:val="24"/>
          <w:szCs w:val="24"/>
        </w:rPr>
      </w:pPr>
      <w:r w:rsidRPr="00CD0FCB">
        <w:rPr>
          <w:rStyle w:val="FontStyle86"/>
          <w:spacing w:val="20"/>
          <w:sz w:val="24"/>
          <w:szCs w:val="24"/>
        </w:rPr>
        <w:t>2.Срок представления работы:«</w:t>
      </w:r>
      <w:r w:rsidRPr="00CD0FCB">
        <w:rPr>
          <w:rStyle w:val="FontStyle86"/>
          <w:sz w:val="24"/>
          <w:szCs w:val="24"/>
        </w:rPr>
        <w:t>____</w:t>
      </w:r>
      <w:r w:rsidRPr="00CD0FCB">
        <w:rPr>
          <w:rStyle w:val="FontStyle86"/>
          <w:spacing w:val="20"/>
          <w:sz w:val="24"/>
          <w:szCs w:val="24"/>
        </w:rPr>
        <w:t>» _______________</w:t>
      </w:r>
      <w:r w:rsidRPr="00CD0FCB">
        <w:rPr>
          <w:rStyle w:val="FontStyle77"/>
          <w:sz w:val="24"/>
          <w:szCs w:val="24"/>
        </w:rPr>
        <w:t>20</w:t>
      </w:r>
      <w:r w:rsidRPr="00CD0FCB">
        <w:rPr>
          <w:rStyle w:val="FontStyle86"/>
          <w:spacing w:val="20"/>
          <w:sz w:val="24"/>
          <w:szCs w:val="24"/>
        </w:rPr>
        <w:t>________г.</w:t>
      </w:r>
    </w:p>
    <w:p w:rsidR="00CD0FCB" w:rsidRPr="00CD0FCB" w:rsidRDefault="00CD0FCB" w:rsidP="00CD0FCB">
      <w:pPr>
        <w:pStyle w:val="a7"/>
        <w:spacing w:line="360" w:lineRule="auto"/>
        <w:rPr>
          <w:rStyle w:val="FontStyle87"/>
          <w:b w:val="0"/>
          <w:sz w:val="24"/>
          <w:szCs w:val="24"/>
        </w:rPr>
      </w:pPr>
      <w:r w:rsidRPr="00CD0FCB">
        <w:rPr>
          <w:rStyle w:val="FontStyle82"/>
          <w:b w:val="0"/>
          <w:sz w:val="24"/>
          <w:szCs w:val="24"/>
        </w:rPr>
        <w:t xml:space="preserve">3. </w:t>
      </w:r>
      <w:r w:rsidRPr="00CD0FCB">
        <w:rPr>
          <w:rStyle w:val="FontStyle87"/>
          <w:b w:val="0"/>
          <w:sz w:val="24"/>
          <w:szCs w:val="24"/>
        </w:rPr>
        <w:t>Содержание работы:</w:t>
      </w:r>
    </w:p>
    <w:p w:rsidR="00CD0FCB" w:rsidRPr="00CD0FCB" w:rsidRDefault="00CD0FCB" w:rsidP="00CD0FCB">
      <w:pPr>
        <w:pStyle w:val="a7"/>
        <w:spacing w:line="360" w:lineRule="auto"/>
        <w:rPr>
          <w:spacing w:val="20"/>
          <w:sz w:val="24"/>
          <w:szCs w:val="24"/>
        </w:rPr>
      </w:pPr>
      <w:r w:rsidRPr="00CD0FCB">
        <w:rPr>
          <w:sz w:val="24"/>
          <w:szCs w:val="24"/>
        </w:rPr>
        <w:t>Введение</w:t>
      </w:r>
    </w:p>
    <w:p w:rsidR="00CD0FCB" w:rsidRPr="00CD0FCB" w:rsidRDefault="00CD0FCB" w:rsidP="00CD0FCB">
      <w:pPr>
        <w:ind w:left="644"/>
        <w:jc w:val="both"/>
      </w:pPr>
      <w:r w:rsidRPr="00CD0FCB">
        <w:t>Раздел 1. Теоретическая часть</w:t>
      </w:r>
    </w:p>
    <w:p w:rsidR="00CD0FCB" w:rsidRPr="00CD0FCB" w:rsidRDefault="00CD0FCB" w:rsidP="00CD0FCB">
      <w:pPr>
        <w:ind w:left="644"/>
        <w:jc w:val="both"/>
      </w:pPr>
      <w:r w:rsidRPr="00CD0FCB">
        <w:t>Технология кладки колодцев и коллекторов. Правила подсчета объемов бетонных работ. (например)</w:t>
      </w:r>
    </w:p>
    <w:p w:rsidR="00CD0FCB" w:rsidRPr="00CD0FCB" w:rsidRDefault="00CD0FCB" w:rsidP="00CD0FCB">
      <w:pPr>
        <w:ind w:left="720"/>
        <w:jc w:val="both"/>
        <w:rPr>
          <w:i/>
        </w:rPr>
      </w:pPr>
      <w:r w:rsidRPr="00CD0FCB">
        <w:rPr>
          <w:i/>
        </w:rPr>
        <w:t>1.1. Описать…</w:t>
      </w:r>
    </w:p>
    <w:p w:rsidR="00CD0FCB" w:rsidRPr="00CD0FCB" w:rsidRDefault="00CD0FCB" w:rsidP="00CD0FCB">
      <w:pPr>
        <w:ind w:left="720"/>
        <w:jc w:val="both"/>
        <w:rPr>
          <w:i/>
        </w:rPr>
      </w:pPr>
      <w:r w:rsidRPr="00CD0FCB">
        <w:rPr>
          <w:i/>
        </w:rPr>
        <w:t>1.2. Рассмотреть…</w:t>
      </w:r>
    </w:p>
    <w:p w:rsidR="00CD0FCB" w:rsidRPr="00CD0FCB" w:rsidRDefault="00CD0FCB" w:rsidP="00CD0FCB">
      <w:pPr>
        <w:ind w:left="720"/>
        <w:jc w:val="both"/>
        <w:rPr>
          <w:i/>
        </w:rPr>
      </w:pPr>
      <w:r w:rsidRPr="00CD0FCB">
        <w:rPr>
          <w:i/>
        </w:rPr>
        <w:t>1.3. Исследовать…</w:t>
      </w:r>
    </w:p>
    <w:p w:rsidR="00CD0FCB" w:rsidRPr="00CD0FCB" w:rsidRDefault="00CD0FCB" w:rsidP="00CD0FCB">
      <w:pPr>
        <w:ind w:left="720"/>
        <w:jc w:val="both"/>
        <w:rPr>
          <w:i/>
        </w:rPr>
      </w:pPr>
      <w:r w:rsidRPr="00CD0FCB">
        <w:rPr>
          <w:i/>
        </w:rPr>
        <w:t>1.4. и т.п.</w:t>
      </w:r>
    </w:p>
    <w:p w:rsidR="00CD0FCB" w:rsidRPr="00CD0FCB" w:rsidRDefault="00CD0FCB" w:rsidP="00CD0FCB">
      <w:pPr>
        <w:ind w:left="720"/>
        <w:jc w:val="both"/>
        <w:rPr>
          <w:i/>
        </w:rPr>
      </w:pPr>
      <w:r w:rsidRPr="00CD0FCB">
        <w:rPr>
          <w:i/>
        </w:rPr>
        <w:t>1.5. Охрана труда</w:t>
      </w:r>
    </w:p>
    <w:p w:rsidR="00CD0FCB" w:rsidRPr="00CD0FCB" w:rsidRDefault="00CD0FCB" w:rsidP="00CD0FCB">
      <w:pPr>
        <w:ind w:left="720"/>
        <w:jc w:val="both"/>
      </w:pPr>
      <w:r w:rsidRPr="00CD0FCB">
        <w:t>Раздел 2. Практическая часть</w:t>
      </w:r>
    </w:p>
    <w:p w:rsidR="00CD0FCB" w:rsidRPr="00CD0FCB" w:rsidRDefault="00CD0FCB" w:rsidP="00CD0FCB">
      <w:pPr>
        <w:ind w:left="644"/>
        <w:jc w:val="both"/>
      </w:pPr>
      <w:r w:rsidRPr="00CD0FCB">
        <w:t>Выполнить кладку угла по многорядной системе перевязки швов под оштукатуривание. (например)</w:t>
      </w:r>
    </w:p>
    <w:p w:rsidR="00CD0FCB" w:rsidRPr="00CD0FCB" w:rsidRDefault="00CD0FCB" w:rsidP="00CD0FCB">
      <w:pPr>
        <w:ind w:left="644"/>
        <w:jc w:val="both"/>
        <w:rPr>
          <w:i/>
        </w:rPr>
      </w:pPr>
      <w:r w:rsidRPr="00CD0FCB">
        <w:rPr>
          <w:i/>
        </w:rPr>
        <w:t>2.1. Технологическая карта</w:t>
      </w:r>
    </w:p>
    <w:p w:rsidR="00CD0FCB" w:rsidRPr="00CD0FCB" w:rsidRDefault="00CD0FCB" w:rsidP="00CD0FCB">
      <w:pPr>
        <w:ind w:left="644"/>
        <w:jc w:val="both"/>
        <w:rPr>
          <w:i/>
        </w:rPr>
      </w:pPr>
      <w:r w:rsidRPr="00CD0FCB">
        <w:rPr>
          <w:i/>
        </w:rPr>
        <w:t>2.2. Технологическая схема</w:t>
      </w:r>
    </w:p>
    <w:p w:rsidR="00CD0FCB" w:rsidRPr="00CD0FCB" w:rsidRDefault="00CD0FCB" w:rsidP="00CD0FCB">
      <w:pPr>
        <w:ind w:left="644"/>
        <w:jc w:val="both"/>
        <w:rPr>
          <w:i/>
        </w:rPr>
      </w:pPr>
      <w:r w:rsidRPr="00CD0FCB">
        <w:rPr>
          <w:i/>
        </w:rPr>
        <w:t>2.3. Описание процесса выполнения работы</w:t>
      </w:r>
    </w:p>
    <w:p w:rsidR="00CD0FCB" w:rsidRPr="00CD0FCB" w:rsidRDefault="00CD0FCB" w:rsidP="00CD0FCB">
      <w:pPr>
        <w:ind w:left="644"/>
        <w:jc w:val="both"/>
        <w:rPr>
          <w:i/>
        </w:rPr>
      </w:pPr>
      <w:r w:rsidRPr="00CD0FCB">
        <w:rPr>
          <w:i/>
        </w:rPr>
        <w:t>2.4. и т.п.</w:t>
      </w:r>
    </w:p>
    <w:p w:rsidR="00CD0FCB" w:rsidRPr="00CD0FCB" w:rsidRDefault="00CD0FCB" w:rsidP="00CD0FCB">
      <w:pPr>
        <w:ind w:left="644"/>
        <w:jc w:val="both"/>
      </w:pPr>
      <w:r w:rsidRPr="00CD0FCB">
        <w:t>Заключение</w:t>
      </w:r>
    </w:p>
    <w:p w:rsidR="00CD0FCB" w:rsidRPr="00CD0FCB" w:rsidRDefault="00CD0FCB" w:rsidP="00CD0FCB">
      <w:pPr>
        <w:ind w:left="644"/>
        <w:jc w:val="both"/>
      </w:pPr>
      <w:r w:rsidRPr="00CD0FCB">
        <w:t>Список литературы</w:t>
      </w:r>
    </w:p>
    <w:p w:rsidR="00CD0FCB" w:rsidRPr="00CD0FCB" w:rsidRDefault="00CD0FCB" w:rsidP="00CD0FCB">
      <w:pPr>
        <w:spacing w:line="360" w:lineRule="auto"/>
        <w:jc w:val="both"/>
        <w:rPr>
          <w:rStyle w:val="FontStyle87"/>
          <w:b w:val="0"/>
          <w:sz w:val="24"/>
          <w:szCs w:val="24"/>
        </w:rPr>
      </w:pPr>
      <w:r>
        <w:t xml:space="preserve">           </w:t>
      </w:r>
      <w:r w:rsidRPr="00CD0FCB">
        <w:rPr>
          <w:bCs/>
        </w:rPr>
        <w:t>Приложение</w:t>
      </w:r>
      <w:r w:rsidRPr="00CD0FCB">
        <w:rPr>
          <w:rStyle w:val="FontStyle87"/>
          <w:b w:val="0"/>
          <w:sz w:val="24"/>
          <w:szCs w:val="24"/>
        </w:rPr>
        <w:br/>
        <w:t>Дата выдачи задания: «___»</w:t>
      </w:r>
      <w:r w:rsidRPr="00CD0FCB">
        <w:rPr>
          <w:rStyle w:val="FontStyle87"/>
          <w:b w:val="0"/>
          <w:sz w:val="24"/>
          <w:szCs w:val="24"/>
        </w:rPr>
        <w:tab/>
      </w:r>
      <w:r w:rsidRPr="00CD0FCB">
        <w:rPr>
          <w:rStyle w:val="FontStyle77"/>
          <w:sz w:val="24"/>
          <w:szCs w:val="24"/>
        </w:rPr>
        <w:t xml:space="preserve">20___ </w:t>
      </w:r>
      <w:r w:rsidRPr="00CD0FCB">
        <w:rPr>
          <w:rStyle w:val="FontStyle87"/>
          <w:b w:val="0"/>
          <w:sz w:val="24"/>
          <w:szCs w:val="24"/>
        </w:rPr>
        <w:t>г.</w:t>
      </w:r>
    </w:p>
    <w:p w:rsidR="00CD0FCB" w:rsidRPr="00CD0FCB" w:rsidRDefault="00CD0FCB" w:rsidP="00CD0FCB">
      <w:pPr>
        <w:pStyle w:val="Style48"/>
        <w:widowControl/>
        <w:tabs>
          <w:tab w:val="left" w:leader="underscore" w:pos="7925"/>
        </w:tabs>
        <w:spacing w:before="8" w:line="360" w:lineRule="auto"/>
        <w:rPr>
          <w:rStyle w:val="FontStyle87"/>
          <w:b w:val="0"/>
          <w:sz w:val="24"/>
          <w:szCs w:val="24"/>
        </w:rPr>
      </w:pPr>
      <w:r w:rsidRPr="00CD0FCB">
        <w:rPr>
          <w:rStyle w:val="FontStyle87"/>
          <w:b w:val="0"/>
          <w:sz w:val="24"/>
          <w:szCs w:val="24"/>
        </w:rPr>
        <w:t>Руководитель: _________________________________________________________</w:t>
      </w:r>
    </w:p>
    <w:p w:rsidR="00CD0FCB" w:rsidRPr="00CD0FCB" w:rsidRDefault="00CD0FCB" w:rsidP="00CD0FCB">
      <w:pPr>
        <w:pStyle w:val="Style48"/>
        <w:widowControl/>
        <w:tabs>
          <w:tab w:val="left" w:leader="underscore" w:pos="7925"/>
        </w:tabs>
        <w:spacing w:before="8" w:line="360" w:lineRule="auto"/>
        <w:jc w:val="center"/>
        <w:rPr>
          <w:b/>
          <w:bCs/>
        </w:rPr>
      </w:pPr>
      <w:r w:rsidRPr="00CD0FCB">
        <w:rPr>
          <w:rStyle w:val="FontStyle87"/>
          <w:b w:val="0"/>
          <w:sz w:val="24"/>
          <w:szCs w:val="24"/>
        </w:rPr>
        <w:t>(</w:t>
      </w:r>
      <w:r w:rsidRPr="00CD0FCB">
        <w:rPr>
          <w:rStyle w:val="FontStyle87"/>
          <w:sz w:val="24"/>
          <w:szCs w:val="24"/>
        </w:rPr>
        <w:t>подпись, Ф.И.О. преподавателя)</w:t>
      </w:r>
    </w:p>
    <w:p w:rsidR="00CD0FCB" w:rsidRPr="00CD0FCB" w:rsidRDefault="00CD0FCB" w:rsidP="00CD0FCB">
      <w:pPr>
        <w:pStyle w:val="Style48"/>
        <w:widowControl/>
        <w:tabs>
          <w:tab w:val="left" w:leader="underscore" w:pos="7925"/>
        </w:tabs>
        <w:rPr>
          <w:rStyle w:val="FontStyle87"/>
          <w:sz w:val="24"/>
          <w:szCs w:val="24"/>
        </w:rPr>
      </w:pPr>
      <w:r w:rsidRPr="00CD0FCB">
        <w:rPr>
          <w:rStyle w:val="FontStyle87"/>
          <w:b w:val="0"/>
          <w:sz w:val="24"/>
          <w:szCs w:val="24"/>
        </w:rPr>
        <w:t>Задание принял к исполнению</w:t>
      </w:r>
      <w:r w:rsidRPr="00CD0FCB">
        <w:rPr>
          <w:rStyle w:val="FontStyle87"/>
          <w:sz w:val="24"/>
          <w:szCs w:val="24"/>
        </w:rPr>
        <w:t>: __________________________________________</w:t>
      </w:r>
    </w:p>
    <w:p w:rsidR="0044293E" w:rsidRDefault="00CD0FCB" w:rsidP="0044293E">
      <w:pPr>
        <w:pStyle w:val="Style48"/>
        <w:widowControl/>
        <w:tabs>
          <w:tab w:val="left" w:leader="underscore" w:pos="7925"/>
        </w:tabs>
        <w:jc w:val="center"/>
        <w:rPr>
          <w:rStyle w:val="FontStyle56"/>
          <w:sz w:val="28"/>
          <w:szCs w:val="28"/>
        </w:rPr>
      </w:pPr>
      <w:r w:rsidRPr="00CD0FCB">
        <w:rPr>
          <w:rStyle w:val="FontStyle87"/>
          <w:b w:val="0"/>
          <w:sz w:val="24"/>
          <w:szCs w:val="24"/>
        </w:rPr>
        <w:t xml:space="preserve">                              </w:t>
      </w:r>
      <w:r w:rsidRPr="00CD0FCB">
        <w:rPr>
          <w:rStyle w:val="FontStyle87"/>
          <w:sz w:val="24"/>
          <w:szCs w:val="24"/>
        </w:rPr>
        <w:t>(подпись, Ф.И.О. обучающегося)</w:t>
      </w:r>
      <w:r w:rsidR="0044293E" w:rsidRPr="0044293E">
        <w:rPr>
          <w:rStyle w:val="FontStyle56"/>
          <w:sz w:val="28"/>
          <w:szCs w:val="28"/>
        </w:rPr>
        <w:t xml:space="preserve">                                                                                                                                          </w:t>
      </w:r>
    </w:p>
    <w:p w:rsidR="0044293E" w:rsidRDefault="0044293E" w:rsidP="0044293E">
      <w:pPr>
        <w:pStyle w:val="Style48"/>
        <w:widowControl/>
        <w:tabs>
          <w:tab w:val="left" w:leader="underscore" w:pos="7925"/>
        </w:tabs>
        <w:jc w:val="center"/>
        <w:rPr>
          <w:rStyle w:val="FontStyle56"/>
          <w:sz w:val="28"/>
          <w:szCs w:val="28"/>
        </w:rPr>
      </w:pPr>
    </w:p>
    <w:p w:rsidR="00A02C56" w:rsidRDefault="00A02C56" w:rsidP="0044293E">
      <w:pPr>
        <w:pStyle w:val="Style48"/>
        <w:widowControl/>
        <w:tabs>
          <w:tab w:val="left" w:leader="underscore" w:pos="7925"/>
        </w:tabs>
        <w:jc w:val="right"/>
        <w:rPr>
          <w:rStyle w:val="FontStyle56"/>
          <w:sz w:val="28"/>
          <w:szCs w:val="28"/>
        </w:rPr>
      </w:pPr>
    </w:p>
    <w:p w:rsidR="0044293E" w:rsidRPr="0044293E" w:rsidRDefault="00E4038A" w:rsidP="0044293E">
      <w:pPr>
        <w:pStyle w:val="Style48"/>
        <w:widowControl/>
        <w:tabs>
          <w:tab w:val="left" w:leader="underscore" w:pos="7925"/>
        </w:tabs>
        <w:jc w:val="right"/>
        <w:rPr>
          <w:bCs/>
        </w:rPr>
      </w:pPr>
      <w:r w:rsidRPr="0044293E">
        <w:rPr>
          <w:rStyle w:val="FontStyle56"/>
          <w:sz w:val="28"/>
          <w:szCs w:val="28"/>
        </w:rPr>
        <w:lastRenderedPageBreak/>
        <w:t xml:space="preserve">Приложение </w:t>
      </w:r>
      <w:r w:rsidR="003D2EEE">
        <w:rPr>
          <w:rStyle w:val="FontStyle56"/>
          <w:sz w:val="28"/>
          <w:szCs w:val="28"/>
        </w:rPr>
        <w:t>2</w:t>
      </w:r>
    </w:p>
    <w:p w:rsidR="0044293E" w:rsidRPr="001B59C9" w:rsidRDefault="0044293E" w:rsidP="0044293E">
      <w:pPr>
        <w:jc w:val="center"/>
        <w:rPr>
          <w:sz w:val="28"/>
          <w:szCs w:val="28"/>
        </w:rPr>
      </w:pPr>
      <w:r>
        <w:rPr>
          <w:sz w:val="28"/>
          <w:szCs w:val="28"/>
        </w:rPr>
        <w:t>Областное г</w:t>
      </w:r>
      <w:r w:rsidRPr="001B59C9">
        <w:rPr>
          <w:sz w:val="28"/>
          <w:szCs w:val="28"/>
        </w:rPr>
        <w:t xml:space="preserve">осударственное бюджетное профессиональное образовательное учреждение </w:t>
      </w:r>
      <w:r w:rsidRPr="001B59C9">
        <w:rPr>
          <w:sz w:val="28"/>
          <w:szCs w:val="28"/>
        </w:rPr>
        <w:br/>
        <w:t>«</w:t>
      </w:r>
      <w:r>
        <w:rPr>
          <w:sz w:val="28"/>
          <w:szCs w:val="28"/>
        </w:rPr>
        <w:t>Шарьинский политехнический техникум Костромской области</w:t>
      </w:r>
      <w:r w:rsidRPr="001B59C9">
        <w:rPr>
          <w:sz w:val="28"/>
          <w:szCs w:val="28"/>
        </w:rPr>
        <w:t>»</w:t>
      </w:r>
    </w:p>
    <w:p w:rsidR="0044293E" w:rsidRPr="001B59C9" w:rsidRDefault="0044293E" w:rsidP="0044293E">
      <w:pPr>
        <w:tabs>
          <w:tab w:val="center" w:pos="5102"/>
          <w:tab w:val="left" w:pos="9105"/>
        </w:tabs>
        <w:rPr>
          <w:b/>
          <w:sz w:val="28"/>
          <w:szCs w:val="28"/>
        </w:rPr>
      </w:pPr>
      <w:r>
        <w:rPr>
          <w:b/>
          <w:sz w:val="28"/>
          <w:szCs w:val="28"/>
        </w:rPr>
        <w:tab/>
      </w:r>
      <w:r w:rsidRPr="001B59C9">
        <w:rPr>
          <w:b/>
          <w:sz w:val="28"/>
          <w:szCs w:val="28"/>
        </w:rPr>
        <w:t>ОТЗЫВ</w:t>
      </w:r>
      <w:r>
        <w:rPr>
          <w:b/>
          <w:sz w:val="28"/>
          <w:szCs w:val="28"/>
        </w:rPr>
        <w:tab/>
      </w:r>
    </w:p>
    <w:p w:rsidR="0044293E" w:rsidRPr="001B59C9" w:rsidRDefault="0044293E" w:rsidP="0044293E">
      <w:pPr>
        <w:jc w:val="center"/>
        <w:rPr>
          <w:b/>
          <w:sz w:val="28"/>
          <w:szCs w:val="28"/>
        </w:rPr>
      </w:pPr>
      <w:r w:rsidRPr="001B59C9">
        <w:rPr>
          <w:b/>
          <w:sz w:val="28"/>
          <w:szCs w:val="28"/>
        </w:rPr>
        <w:t>о выполнении выпускной квалификационной работы</w:t>
      </w:r>
    </w:p>
    <w:tbl>
      <w:tblPr>
        <w:tblW w:w="10173" w:type="dxa"/>
        <w:tblLayout w:type="fixed"/>
        <w:tblLook w:val="04A0"/>
      </w:tblPr>
      <w:tblGrid>
        <w:gridCol w:w="392"/>
        <w:gridCol w:w="567"/>
        <w:gridCol w:w="283"/>
        <w:gridCol w:w="426"/>
        <w:gridCol w:w="141"/>
        <w:gridCol w:w="504"/>
        <w:gridCol w:w="347"/>
        <w:gridCol w:w="283"/>
        <w:gridCol w:w="284"/>
        <w:gridCol w:w="567"/>
        <w:gridCol w:w="425"/>
        <w:gridCol w:w="2071"/>
        <w:gridCol w:w="55"/>
        <w:gridCol w:w="273"/>
        <w:gridCol w:w="294"/>
        <w:gridCol w:w="567"/>
        <w:gridCol w:w="364"/>
        <w:gridCol w:w="2046"/>
        <w:gridCol w:w="284"/>
      </w:tblGrid>
      <w:tr w:rsidR="0044293E" w:rsidRPr="001B59C9" w:rsidTr="0044293E">
        <w:trPr>
          <w:gridAfter w:val="1"/>
          <w:wAfter w:w="284" w:type="dxa"/>
        </w:trPr>
        <w:tc>
          <w:tcPr>
            <w:tcW w:w="2313" w:type="dxa"/>
            <w:gridSpan w:val="6"/>
          </w:tcPr>
          <w:p w:rsidR="0044293E" w:rsidRPr="006046AB" w:rsidRDefault="0044293E" w:rsidP="0044293E">
            <w:pPr>
              <w:rPr>
                <w:sz w:val="28"/>
                <w:szCs w:val="28"/>
              </w:rPr>
            </w:pPr>
            <w:r>
              <w:rPr>
                <w:sz w:val="28"/>
                <w:szCs w:val="28"/>
              </w:rPr>
              <w:t>Студент</w:t>
            </w:r>
            <w:r w:rsidRPr="006046AB">
              <w:rPr>
                <w:sz w:val="28"/>
                <w:szCs w:val="28"/>
              </w:rPr>
              <w:t xml:space="preserve"> -</w:t>
            </w:r>
          </w:p>
        </w:tc>
        <w:tc>
          <w:tcPr>
            <w:tcW w:w="4032" w:type="dxa"/>
            <w:gridSpan w:val="7"/>
            <w:tcBorders>
              <w:bottom w:val="single" w:sz="4" w:space="0" w:color="auto"/>
            </w:tcBorders>
          </w:tcPr>
          <w:p w:rsidR="0044293E" w:rsidRPr="006046AB" w:rsidRDefault="0044293E" w:rsidP="0044293E">
            <w:pPr>
              <w:rPr>
                <w:sz w:val="28"/>
                <w:szCs w:val="28"/>
              </w:rPr>
            </w:pPr>
          </w:p>
        </w:tc>
        <w:tc>
          <w:tcPr>
            <w:tcW w:w="1498" w:type="dxa"/>
            <w:gridSpan w:val="4"/>
          </w:tcPr>
          <w:p w:rsidR="0044293E" w:rsidRPr="006046AB" w:rsidRDefault="0044293E" w:rsidP="0044293E">
            <w:pPr>
              <w:rPr>
                <w:sz w:val="28"/>
                <w:szCs w:val="28"/>
              </w:rPr>
            </w:pPr>
            <w:r w:rsidRPr="006046AB">
              <w:rPr>
                <w:sz w:val="28"/>
                <w:szCs w:val="28"/>
              </w:rPr>
              <w:t>Группа №</w:t>
            </w:r>
          </w:p>
        </w:tc>
        <w:tc>
          <w:tcPr>
            <w:tcW w:w="2046" w:type="dxa"/>
            <w:tcBorders>
              <w:bottom w:val="single" w:sz="4" w:space="0" w:color="auto"/>
            </w:tcBorders>
          </w:tcPr>
          <w:p w:rsidR="0044293E" w:rsidRPr="006046AB" w:rsidRDefault="0044293E" w:rsidP="0044293E">
            <w:pPr>
              <w:rPr>
                <w:sz w:val="28"/>
                <w:szCs w:val="28"/>
              </w:rPr>
            </w:pPr>
          </w:p>
        </w:tc>
      </w:tr>
      <w:tr w:rsidR="0044293E" w:rsidRPr="001B59C9" w:rsidTr="0044293E">
        <w:trPr>
          <w:gridAfter w:val="1"/>
          <w:wAfter w:w="284" w:type="dxa"/>
        </w:trPr>
        <w:tc>
          <w:tcPr>
            <w:tcW w:w="1809" w:type="dxa"/>
            <w:gridSpan w:val="5"/>
          </w:tcPr>
          <w:p w:rsidR="0044293E" w:rsidRPr="006046AB" w:rsidRDefault="0044293E" w:rsidP="0044293E">
            <w:pPr>
              <w:rPr>
                <w:sz w:val="28"/>
                <w:szCs w:val="28"/>
              </w:rPr>
            </w:pPr>
            <w:r w:rsidRPr="006046AB">
              <w:rPr>
                <w:sz w:val="28"/>
                <w:szCs w:val="28"/>
              </w:rPr>
              <w:t>Профессия -</w:t>
            </w:r>
          </w:p>
        </w:tc>
        <w:tc>
          <w:tcPr>
            <w:tcW w:w="8080" w:type="dxa"/>
            <w:gridSpan w:val="13"/>
            <w:tcBorders>
              <w:bottom w:val="single" w:sz="4" w:space="0" w:color="auto"/>
            </w:tcBorders>
          </w:tcPr>
          <w:p w:rsidR="0044293E" w:rsidRPr="006046AB" w:rsidRDefault="0044293E" w:rsidP="0044293E">
            <w:pPr>
              <w:rPr>
                <w:sz w:val="28"/>
                <w:szCs w:val="28"/>
              </w:rPr>
            </w:pPr>
          </w:p>
        </w:tc>
      </w:tr>
      <w:tr w:rsidR="0044293E" w:rsidRPr="001B59C9" w:rsidTr="0044293E">
        <w:trPr>
          <w:gridAfter w:val="1"/>
          <w:wAfter w:w="284" w:type="dxa"/>
        </w:trPr>
        <w:tc>
          <w:tcPr>
            <w:tcW w:w="1668" w:type="dxa"/>
            <w:gridSpan w:val="4"/>
          </w:tcPr>
          <w:p w:rsidR="0044293E" w:rsidRPr="006046AB" w:rsidRDefault="0044293E" w:rsidP="0044293E">
            <w:pPr>
              <w:rPr>
                <w:sz w:val="28"/>
                <w:szCs w:val="28"/>
              </w:rPr>
            </w:pPr>
            <w:r w:rsidRPr="006046AB">
              <w:rPr>
                <w:sz w:val="28"/>
                <w:szCs w:val="28"/>
              </w:rPr>
              <w:t>Тема ВКР:</w:t>
            </w:r>
          </w:p>
        </w:tc>
        <w:tc>
          <w:tcPr>
            <w:tcW w:w="8221" w:type="dxa"/>
            <w:gridSpan w:val="14"/>
            <w:tcBorders>
              <w:bottom w:val="single" w:sz="4" w:space="0" w:color="auto"/>
            </w:tcBorders>
          </w:tcPr>
          <w:p w:rsidR="0044293E" w:rsidRPr="006046AB" w:rsidRDefault="0044293E" w:rsidP="0044293E">
            <w:pPr>
              <w:rPr>
                <w:sz w:val="28"/>
                <w:szCs w:val="28"/>
              </w:rPr>
            </w:pPr>
          </w:p>
        </w:tc>
      </w:tr>
      <w:tr w:rsidR="0044293E" w:rsidRPr="001B59C9" w:rsidTr="0044293E">
        <w:trPr>
          <w:gridAfter w:val="1"/>
          <w:wAfter w:w="284" w:type="dxa"/>
        </w:trPr>
        <w:tc>
          <w:tcPr>
            <w:tcW w:w="9889" w:type="dxa"/>
            <w:gridSpan w:val="18"/>
            <w:tcBorders>
              <w:bottom w:val="single" w:sz="4" w:space="0" w:color="auto"/>
            </w:tcBorders>
          </w:tcPr>
          <w:p w:rsidR="0044293E" w:rsidRPr="006046AB" w:rsidRDefault="0044293E" w:rsidP="0044293E">
            <w:pPr>
              <w:rPr>
                <w:sz w:val="28"/>
                <w:szCs w:val="28"/>
              </w:rPr>
            </w:pPr>
          </w:p>
        </w:tc>
      </w:tr>
      <w:tr w:rsidR="0044293E" w:rsidRPr="001B59C9" w:rsidTr="0044293E">
        <w:trPr>
          <w:gridAfter w:val="1"/>
          <w:wAfter w:w="284" w:type="dxa"/>
        </w:trPr>
        <w:tc>
          <w:tcPr>
            <w:tcW w:w="9889" w:type="dxa"/>
            <w:gridSpan w:val="18"/>
            <w:tcBorders>
              <w:top w:val="single" w:sz="4" w:space="0" w:color="auto"/>
            </w:tcBorders>
          </w:tcPr>
          <w:p w:rsidR="0044293E" w:rsidRPr="006046AB" w:rsidRDefault="0044293E" w:rsidP="0044293E">
            <w:pPr>
              <w:pStyle w:val="a8"/>
              <w:numPr>
                <w:ilvl w:val="0"/>
                <w:numId w:val="1"/>
              </w:numPr>
              <w:tabs>
                <w:tab w:val="left" w:pos="426"/>
              </w:tabs>
              <w:spacing w:after="0" w:line="240" w:lineRule="auto"/>
              <w:rPr>
                <w:rFonts w:ascii="Times New Roman" w:hAnsi="Times New Roman"/>
                <w:sz w:val="28"/>
                <w:szCs w:val="28"/>
              </w:rPr>
            </w:pPr>
            <w:r w:rsidRPr="006046AB">
              <w:rPr>
                <w:rFonts w:ascii="Times New Roman" w:hAnsi="Times New Roman"/>
                <w:sz w:val="28"/>
                <w:szCs w:val="28"/>
              </w:rPr>
              <w:t>Общая характеристика письменной экзаменационной работы</w:t>
            </w:r>
          </w:p>
        </w:tc>
      </w:tr>
      <w:tr w:rsidR="0044293E" w:rsidRPr="001B59C9" w:rsidTr="0044293E">
        <w:trPr>
          <w:gridAfter w:val="1"/>
          <w:wAfter w:w="284" w:type="dxa"/>
        </w:trPr>
        <w:tc>
          <w:tcPr>
            <w:tcW w:w="9889" w:type="dxa"/>
            <w:gridSpan w:val="18"/>
            <w:tcBorders>
              <w:bottom w:val="single" w:sz="4" w:space="0" w:color="auto"/>
            </w:tcBorders>
          </w:tcPr>
          <w:p w:rsidR="0044293E" w:rsidRPr="006046AB" w:rsidRDefault="0044293E" w:rsidP="0044293E">
            <w:pPr>
              <w:pStyle w:val="a8"/>
              <w:tabs>
                <w:tab w:val="left" w:pos="426"/>
              </w:tabs>
              <w:spacing w:after="0" w:line="240" w:lineRule="auto"/>
              <w:ind w:left="0"/>
              <w:rPr>
                <w:rFonts w:ascii="Times New Roman" w:hAnsi="Times New Roman"/>
                <w:sz w:val="28"/>
                <w:szCs w:val="28"/>
              </w:rPr>
            </w:pPr>
          </w:p>
        </w:tc>
      </w:tr>
      <w:tr w:rsidR="0044293E" w:rsidRPr="001B59C9" w:rsidTr="0044293E">
        <w:trPr>
          <w:gridAfter w:val="1"/>
          <w:wAfter w:w="284" w:type="dxa"/>
        </w:trPr>
        <w:tc>
          <w:tcPr>
            <w:tcW w:w="9889" w:type="dxa"/>
            <w:gridSpan w:val="18"/>
            <w:tcBorders>
              <w:top w:val="single" w:sz="4" w:space="0" w:color="auto"/>
            </w:tcBorders>
          </w:tcPr>
          <w:p w:rsidR="0044293E" w:rsidRPr="006046AB" w:rsidRDefault="0044293E" w:rsidP="0044293E">
            <w:pPr>
              <w:pStyle w:val="a8"/>
              <w:numPr>
                <w:ilvl w:val="1"/>
                <w:numId w:val="1"/>
              </w:numPr>
              <w:tabs>
                <w:tab w:val="left" w:pos="709"/>
              </w:tabs>
              <w:spacing w:after="0" w:line="240" w:lineRule="auto"/>
              <w:ind w:left="0" w:firstLine="0"/>
              <w:rPr>
                <w:rFonts w:ascii="Times New Roman" w:hAnsi="Times New Roman"/>
                <w:sz w:val="28"/>
                <w:szCs w:val="28"/>
              </w:rPr>
            </w:pPr>
            <w:r w:rsidRPr="006046AB">
              <w:rPr>
                <w:rFonts w:ascii="Times New Roman" w:hAnsi="Times New Roman"/>
                <w:sz w:val="28"/>
                <w:szCs w:val="28"/>
              </w:rPr>
              <w:t>Соответствие заданию по объему и степени разработки основных разделов письменной экзаменационной работы</w:t>
            </w:r>
          </w:p>
        </w:tc>
      </w:tr>
      <w:tr w:rsidR="0044293E" w:rsidRPr="001B59C9" w:rsidTr="0044293E">
        <w:trPr>
          <w:gridAfter w:val="1"/>
          <w:wAfter w:w="284" w:type="dxa"/>
        </w:trPr>
        <w:tc>
          <w:tcPr>
            <w:tcW w:w="9889" w:type="dxa"/>
            <w:gridSpan w:val="18"/>
            <w:tcBorders>
              <w:bottom w:val="single" w:sz="4" w:space="0" w:color="auto"/>
            </w:tcBorders>
          </w:tcPr>
          <w:p w:rsidR="0044293E" w:rsidRPr="006046AB" w:rsidRDefault="0044293E" w:rsidP="0044293E">
            <w:pPr>
              <w:pStyle w:val="a8"/>
              <w:tabs>
                <w:tab w:val="left" w:pos="426"/>
              </w:tabs>
              <w:spacing w:after="0" w:line="240" w:lineRule="auto"/>
              <w:ind w:left="0"/>
              <w:rPr>
                <w:rFonts w:ascii="Times New Roman" w:hAnsi="Times New Roman"/>
                <w:sz w:val="28"/>
                <w:szCs w:val="28"/>
              </w:rPr>
            </w:pPr>
          </w:p>
        </w:tc>
      </w:tr>
      <w:tr w:rsidR="0044293E" w:rsidRPr="001B59C9" w:rsidTr="0044293E">
        <w:trPr>
          <w:gridAfter w:val="1"/>
          <w:wAfter w:w="284" w:type="dxa"/>
        </w:trPr>
        <w:tc>
          <w:tcPr>
            <w:tcW w:w="9889" w:type="dxa"/>
            <w:gridSpan w:val="18"/>
            <w:tcBorders>
              <w:top w:val="single" w:sz="4" w:space="0" w:color="auto"/>
            </w:tcBorders>
          </w:tcPr>
          <w:p w:rsidR="0044293E" w:rsidRPr="006046AB" w:rsidRDefault="0044293E" w:rsidP="0044293E">
            <w:pPr>
              <w:pStyle w:val="a8"/>
              <w:numPr>
                <w:ilvl w:val="1"/>
                <w:numId w:val="1"/>
              </w:numPr>
              <w:tabs>
                <w:tab w:val="left" w:pos="709"/>
              </w:tabs>
              <w:spacing w:after="0" w:line="240" w:lineRule="auto"/>
              <w:ind w:left="0" w:firstLine="0"/>
              <w:rPr>
                <w:rFonts w:ascii="Times New Roman" w:hAnsi="Times New Roman"/>
                <w:sz w:val="28"/>
                <w:szCs w:val="28"/>
              </w:rPr>
            </w:pPr>
            <w:r w:rsidRPr="006046AB">
              <w:rPr>
                <w:rFonts w:ascii="Times New Roman" w:hAnsi="Times New Roman"/>
                <w:sz w:val="28"/>
                <w:szCs w:val="28"/>
              </w:rPr>
              <w:t>Положительные стороны ПЭР</w:t>
            </w:r>
          </w:p>
        </w:tc>
      </w:tr>
      <w:tr w:rsidR="0044293E" w:rsidRPr="001B59C9" w:rsidTr="0044293E">
        <w:trPr>
          <w:gridAfter w:val="1"/>
          <w:wAfter w:w="284" w:type="dxa"/>
        </w:trPr>
        <w:tc>
          <w:tcPr>
            <w:tcW w:w="9889" w:type="dxa"/>
            <w:gridSpan w:val="18"/>
            <w:tcBorders>
              <w:bottom w:val="single" w:sz="4" w:space="0" w:color="auto"/>
            </w:tcBorders>
          </w:tcPr>
          <w:p w:rsidR="0044293E" w:rsidRPr="006046AB" w:rsidRDefault="0044293E" w:rsidP="0044293E">
            <w:pPr>
              <w:pStyle w:val="a8"/>
              <w:tabs>
                <w:tab w:val="left" w:pos="426"/>
              </w:tabs>
              <w:spacing w:after="0" w:line="240" w:lineRule="auto"/>
              <w:ind w:left="0"/>
              <w:rPr>
                <w:rFonts w:ascii="Times New Roman" w:hAnsi="Times New Roman"/>
                <w:sz w:val="28"/>
                <w:szCs w:val="28"/>
              </w:rPr>
            </w:pPr>
          </w:p>
        </w:tc>
      </w:tr>
      <w:tr w:rsidR="0044293E" w:rsidRPr="001B59C9" w:rsidTr="0044293E">
        <w:trPr>
          <w:gridAfter w:val="1"/>
          <w:wAfter w:w="284" w:type="dxa"/>
        </w:trPr>
        <w:tc>
          <w:tcPr>
            <w:tcW w:w="9889" w:type="dxa"/>
            <w:gridSpan w:val="18"/>
            <w:tcBorders>
              <w:top w:val="single" w:sz="4" w:space="0" w:color="auto"/>
            </w:tcBorders>
          </w:tcPr>
          <w:p w:rsidR="0044293E" w:rsidRPr="006046AB" w:rsidRDefault="0044293E" w:rsidP="0044293E">
            <w:pPr>
              <w:pStyle w:val="a8"/>
              <w:numPr>
                <w:ilvl w:val="1"/>
                <w:numId w:val="1"/>
              </w:numPr>
              <w:tabs>
                <w:tab w:val="left" w:pos="709"/>
              </w:tabs>
              <w:spacing w:after="0" w:line="240" w:lineRule="auto"/>
              <w:ind w:left="0" w:firstLine="0"/>
              <w:rPr>
                <w:rFonts w:ascii="Times New Roman" w:hAnsi="Times New Roman"/>
                <w:sz w:val="28"/>
                <w:szCs w:val="28"/>
              </w:rPr>
            </w:pPr>
            <w:r w:rsidRPr="006046AB">
              <w:rPr>
                <w:rFonts w:ascii="Times New Roman" w:hAnsi="Times New Roman"/>
                <w:sz w:val="28"/>
                <w:szCs w:val="28"/>
              </w:rPr>
              <w:t>Недостатки в содержании и оформлении ПЭР</w:t>
            </w:r>
          </w:p>
        </w:tc>
      </w:tr>
      <w:tr w:rsidR="0044293E" w:rsidRPr="001B59C9" w:rsidTr="0044293E">
        <w:trPr>
          <w:gridAfter w:val="1"/>
          <w:wAfter w:w="284" w:type="dxa"/>
        </w:trPr>
        <w:tc>
          <w:tcPr>
            <w:tcW w:w="9889" w:type="dxa"/>
            <w:gridSpan w:val="18"/>
            <w:tcBorders>
              <w:bottom w:val="single" w:sz="4" w:space="0" w:color="auto"/>
            </w:tcBorders>
          </w:tcPr>
          <w:p w:rsidR="0044293E" w:rsidRPr="006046AB" w:rsidRDefault="0044293E" w:rsidP="0044293E">
            <w:pPr>
              <w:pStyle w:val="a8"/>
              <w:tabs>
                <w:tab w:val="left" w:pos="426"/>
              </w:tabs>
              <w:spacing w:after="0" w:line="240" w:lineRule="auto"/>
              <w:ind w:left="0"/>
              <w:rPr>
                <w:rFonts w:ascii="Times New Roman" w:hAnsi="Times New Roman"/>
                <w:sz w:val="28"/>
                <w:szCs w:val="28"/>
              </w:rPr>
            </w:pPr>
          </w:p>
        </w:tc>
      </w:tr>
      <w:tr w:rsidR="0044293E" w:rsidRPr="001B59C9" w:rsidTr="0044293E">
        <w:trPr>
          <w:gridAfter w:val="1"/>
          <w:wAfter w:w="284" w:type="dxa"/>
        </w:trPr>
        <w:tc>
          <w:tcPr>
            <w:tcW w:w="9889" w:type="dxa"/>
            <w:gridSpan w:val="18"/>
            <w:tcBorders>
              <w:top w:val="single" w:sz="4" w:space="0" w:color="auto"/>
              <w:bottom w:val="single" w:sz="4" w:space="0" w:color="auto"/>
            </w:tcBorders>
          </w:tcPr>
          <w:p w:rsidR="0044293E" w:rsidRPr="006046AB" w:rsidRDefault="0044293E" w:rsidP="0044293E">
            <w:pPr>
              <w:pStyle w:val="a8"/>
              <w:tabs>
                <w:tab w:val="left" w:pos="426"/>
              </w:tabs>
              <w:spacing w:after="0" w:line="240" w:lineRule="auto"/>
              <w:ind w:left="0"/>
              <w:rPr>
                <w:rFonts w:ascii="Times New Roman" w:hAnsi="Times New Roman"/>
                <w:sz w:val="28"/>
                <w:szCs w:val="28"/>
              </w:rPr>
            </w:pPr>
          </w:p>
        </w:tc>
      </w:tr>
      <w:tr w:rsidR="0044293E" w:rsidRPr="001B59C9" w:rsidTr="0044293E">
        <w:trPr>
          <w:gridAfter w:val="1"/>
          <w:wAfter w:w="284" w:type="dxa"/>
        </w:trPr>
        <w:tc>
          <w:tcPr>
            <w:tcW w:w="9889" w:type="dxa"/>
            <w:gridSpan w:val="18"/>
            <w:tcBorders>
              <w:top w:val="single" w:sz="4" w:space="0" w:color="auto"/>
            </w:tcBorders>
          </w:tcPr>
          <w:p w:rsidR="0044293E" w:rsidRPr="006046AB" w:rsidRDefault="0044293E" w:rsidP="0044293E">
            <w:pPr>
              <w:pStyle w:val="a8"/>
              <w:numPr>
                <w:ilvl w:val="1"/>
                <w:numId w:val="1"/>
              </w:numPr>
              <w:tabs>
                <w:tab w:val="left" w:pos="709"/>
              </w:tabs>
              <w:spacing w:after="0" w:line="240" w:lineRule="auto"/>
              <w:ind w:left="0" w:firstLine="0"/>
              <w:rPr>
                <w:rFonts w:ascii="Times New Roman" w:hAnsi="Times New Roman"/>
                <w:sz w:val="28"/>
                <w:szCs w:val="28"/>
              </w:rPr>
            </w:pPr>
            <w:r w:rsidRPr="006046AB">
              <w:rPr>
                <w:rFonts w:ascii="Times New Roman" w:hAnsi="Times New Roman"/>
                <w:sz w:val="28"/>
                <w:szCs w:val="28"/>
              </w:rPr>
              <w:t>Описание в</w:t>
            </w:r>
            <w:r>
              <w:rPr>
                <w:rFonts w:ascii="Times New Roman" w:hAnsi="Times New Roman"/>
                <w:sz w:val="28"/>
                <w:szCs w:val="28"/>
              </w:rPr>
              <w:t xml:space="preserve"> </w:t>
            </w:r>
            <w:r w:rsidRPr="006046AB">
              <w:rPr>
                <w:rFonts w:ascii="Times New Roman" w:hAnsi="Times New Roman"/>
                <w:sz w:val="28"/>
                <w:szCs w:val="28"/>
              </w:rPr>
              <w:t>ПЭР выполнения процесса ВПКР:</w:t>
            </w:r>
          </w:p>
        </w:tc>
      </w:tr>
      <w:tr w:rsidR="0044293E" w:rsidRPr="001B59C9" w:rsidTr="0044293E">
        <w:trPr>
          <w:gridAfter w:val="1"/>
          <w:wAfter w:w="284" w:type="dxa"/>
        </w:trPr>
        <w:tc>
          <w:tcPr>
            <w:tcW w:w="9889" w:type="dxa"/>
            <w:gridSpan w:val="18"/>
            <w:tcBorders>
              <w:bottom w:val="single" w:sz="4" w:space="0" w:color="auto"/>
            </w:tcBorders>
          </w:tcPr>
          <w:p w:rsidR="0044293E" w:rsidRPr="006046AB" w:rsidRDefault="0044293E" w:rsidP="0044293E">
            <w:pPr>
              <w:pStyle w:val="a8"/>
              <w:tabs>
                <w:tab w:val="left" w:pos="709"/>
              </w:tabs>
              <w:spacing w:after="0" w:line="240" w:lineRule="auto"/>
              <w:ind w:left="0"/>
              <w:rPr>
                <w:rFonts w:ascii="Times New Roman" w:hAnsi="Times New Roman"/>
                <w:sz w:val="28"/>
                <w:szCs w:val="28"/>
              </w:rPr>
            </w:pPr>
          </w:p>
        </w:tc>
      </w:tr>
      <w:tr w:rsidR="0044293E" w:rsidRPr="001B59C9" w:rsidTr="0044293E">
        <w:trPr>
          <w:gridAfter w:val="1"/>
          <w:wAfter w:w="284" w:type="dxa"/>
        </w:trPr>
        <w:tc>
          <w:tcPr>
            <w:tcW w:w="9889" w:type="dxa"/>
            <w:gridSpan w:val="18"/>
            <w:tcBorders>
              <w:top w:val="single" w:sz="4" w:space="0" w:color="auto"/>
            </w:tcBorders>
          </w:tcPr>
          <w:p w:rsidR="0044293E" w:rsidRPr="006046AB" w:rsidRDefault="0044293E" w:rsidP="0044293E">
            <w:pPr>
              <w:pStyle w:val="a8"/>
              <w:numPr>
                <w:ilvl w:val="0"/>
                <w:numId w:val="1"/>
              </w:numPr>
              <w:tabs>
                <w:tab w:val="left" w:pos="709"/>
              </w:tabs>
              <w:spacing w:after="0" w:line="240" w:lineRule="auto"/>
              <w:rPr>
                <w:rFonts w:ascii="Times New Roman" w:hAnsi="Times New Roman"/>
                <w:sz w:val="28"/>
                <w:szCs w:val="28"/>
              </w:rPr>
            </w:pPr>
            <w:r w:rsidRPr="006046AB">
              <w:rPr>
                <w:rFonts w:ascii="Times New Roman" w:hAnsi="Times New Roman"/>
                <w:sz w:val="28"/>
                <w:szCs w:val="28"/>
              </w:rPr>
              <w:t>Заключение на ВПКР:</w:t>
            </w:r>
          </w:p>
        </w:tc>
      </w:tr>
      <w:tr w:rsidR="0044293E" w:rsidRPr="001B59C9" w:rsidTr="0044293E">
        <w:trPr>
          <w:gridAfter w:val="1"/>
          <w:wAfter w:w="284" w:type="dxa"/>
        </w:trPr>
        <w:tc>
          <w:tcPr>
            <w:tcW w:w="9889" w:type="dxa"/>
            <w:gridSpan w:val="18"/>
          </w:tcPr>
          <w:p w:rsidR="0044293E" w:rsidRPr="006046AB" w:rsidRDefault="0044293E" w:rsidP="0044293E">
            <w:pPr>
              <w:pStyle w:val="a8"/>
              <w:numPr>
                <w:ilvl w:val="1"/>
                <w:numId w:val="1"/>
              </w:numPr>
              <w:tabs>
                <w:tab w:val="left" w:pos="709"/>
              </w:tabs>
              <w:spacing w:after="0" w:line="240" w:lineRule="auto"/>
              <w:ind w:left="0" w:firstLine="0"/>
              <w:rPr>
                <w:rFonts w:ascii="Times New Roman" w:hAnsi="Times New Roman"/>
                <w:sz w:val="28"/>
                <w:szCs w:val="28"/>
              </w:rPr>
            </w:pPr>
            <w:r w:rsidRPr="006046AB">
              <w:rPr>
                <w:rFonts w:ascii="Times New Roman" w:hAnsi="Times New Roman"/>
                <w:sz w:val="28"/>
                <w:szCs w:val="28"/>
              </w:rPr>
              <w:t>Краткая характеристика ее выполнения</w:t>
            </w:r>
          </w:p>
        </w:tc>
      </w:tr>
      <w:tr w:rsidR="0044293E" w:rsidRPr="001B59C9" w:rsidTr="0044293E">
        <w:trPr>
          <w:gridAfter w:val="1"/>
          <w:wAfter w:w="284" w:type="dxa"/>
        </w:trPr>
        <w:tc>
          <w:tcPr>
            <w:tcW w:w="9889" w:type="dxa"/>
            <w:gridSpan w:val="18"/>
            <w:tcBorders>
              <w:bottom w:val="single" w:sz="4" w:space="0" w:color="auto"/>
            </w:tcBorders>
          </w:tcPr>
          <w:p w:rsidR="0044293E" w:rsidRPr="006046AB" w:rsidRDefault="0044293E" w:rsidP="0044293E">
            <w:pPr>
              <w:tabs>
                <w:tab w:val="left" w:pos="709"/>
              </w:tabs>
              <w:rPr>
                <w:sz w:val="28"/>
                <w:szCs w:val="28"/>
              </w:rPr>
            </w:pPr>
          </w:p>
        </w:tc>
      </w:tr>
      <w:tr w:rsidR="0044293E" w:rsidRPr="001B59C9" w:rsidTr="0044293E">
        <w:trPr>
          <w:gridAfter w:val="1"/>
          <w:wAfter w:w="284" w:type="dxa"/>
        </w:trPr>
        <w:tc>
          <w:tcPr>
            <w:tcW w:w="9889" w:type="dxa"/>
            <w:gridSpan w:val="18"/>
            <w:tcBorders>
              <w:top w:val="single" w:sz="4" w:space="0" w:color="auto"/>
              <w:bottom w:val="single" w:sz="4" w:space="0" w:color="auto"/>
            </w:tcBorders>
          </w:tcPr>
          <w:p w:rsidR="0044293E" w:rsidRPr="006046AB" w:rsidRDefault="0044293E" w:rsidP="0044293E">
            <w:pPr>
              <w:tabs>
                <w:tab w:val="left" w:pos="709"/>
              </w:tabs>
              <w:rPr>
                <w:sz w:val="28"/>
                <w:szCs w:val="28"/>
              </w:rPr>
            </w:pPr>
          </w:p>
        </w:tc>
      </w:tr>
      <w:tr w:rsidR="0044293E" w:rsidRPr="001B59C9" w:rsidTr="0044293E">
        <w:trPr>
          <w:gridAfter w:val="1"/>
          <w:wAfter w:w="284" w:type="dxa"/>
        </w:trPr>
        <w:tc>
          <w:tcPr>
            <w:tcW w:w="9889" w:type="dxa"/>
            <w:gridSpan w:val="18"/>
            <w:tcBorders>
              <w:top w:val="single" w:sz="4" w:space="0" w:color="auto"/>
              <w:bottom w:val="single" w:sz="4" w:space="0" w:color="auto"/>
            </w:tcBorders>
          </w:tcPr>
          <w:p w:rsidR="0044293E" w:rsidRPr="006046AB" w:rsidRDefault="0044293E" w:rsidP="0044293E">
            <w:pPr>
              <w:tabs>
                <w:tab w:val="left" w:pos="709"/>
              </w:tabs>
              <w:rPr>
                <w:sz w:val="28"/>
                <w:szCs w:val="28"/>
              </w:rPr>
            </w:pPr>
          </w:p>
        </w:tc>
      </w:tr>
      <w:tr w:rsidR="0044293E" w:rsidRPr="001B59C9" w:rsidTr="0044293E">
        <w:trPr>
          <w:gridAfter w:val="1"/>
          <w:wAfter w:w="284" w:type="dxa"/>
        </w:trPr>
        <w:tc>
          <w:tcPr>
            <w:tcW w:w="9889" w:type="dxa"/>
            <w:gridSpan w:val="18"/>
            <w:tcBorders>
              <w:top w:val="single" w:sz="4" w:space="0" w:color="auto"/>
              <w:bottom w:val="single" w:sz="4" w:space="0" w:color="auto"/>
            </w:tcBorders>
          </w:tcPr>
          <w:p w:rsidR="0044293E" w:rsidRPr="006046AB" w:rsidRDefault="0044293E" w:rsidP="0044293E">
            <w:pPr>
              <w:tabs>
                <w:tab w:val="left" w:pos="709"/>
              </w:tabs>
              <w:rPr>
                <w:sz w:val="28"/>
                <w:szCs w:val="28"/>
              </w:rPr>
            </w:pPr>
          </w:p>
        </w:tc>
      </w:tr>
      <w:tr w:rsidR="0044293E" w:rsidRPr="001B59C9" w:rsidTr="0044293E">
        <w:trPr>
          <w:gridAfter w:val="1"/>
          <w:wAfter w:w="284" w:type="dxa"/>
        </w:trPr>
        <w:tc>
          <w:tcPr>
            <w:tcW w:w="9889" w:type="dxa"/>
            <w:gridSpan w:val="18"/>
            <w:tcBorders>
              <w:top w:val="single" w:sz="4" w:space="0" w:color="auto"/>
              <w:bottom w:val="single" w:sz="4" w:space="0" w:color="auto"/>
            </w:tcBorders>
          </w:tcPr>
          <w:p w:rsidR="0044293E" w:rsidRPr="006046AB" w:rsidRDefault="0044293E" w:rsidP="0044293E">
            <w:pPr>
              <w:tabs>
                <w:tab w:val="left" w:pos="709"/>
              </w:tabs>
              <w:rPr>
                <w:sz w:val="28"/>
                <w:szCs w:val="28"/>
              </w:rPr>
            </w:pPr>
          </w:p>
        </w:tc>
      </w:tr>
      <w:tr w:rsidR="0044293E" w:rsidRPr="001B59C9" w:rsidTr="0044293E">
        <w:trPr>
          <w:gridAfter w:val="1"/>
          <w:wAfter w:w="284" w:type="dxa"/>
        </w:trPr>
        <w:tc>
          <w:tcPr>
            <w:tcW w:w="6290" w:type="dxa"/>
            <w:gridSpan w:val="12"/>
            <w:tcBorders>
              <w:top w:val="single" w:sz="4" w:space="0" w:color="auto"/>
            </w:tcBorders>
          </w:tcPr>
          <w:p w:rsidR="0044293E" w:rsidRPr="006046AB" w:rsidRDefault="0044293E" w:rsidP="0044293E">
            <w:pPr>
              <w:tabs>
                <w:tab w:val="left" w:pos="709"/>
              </w:tabs>
              <w:rPr>
                <w:sz w:val="28"/>
                <w:szCs w:val="28"/>
              </w:rPr>
            </w:pPr>
            <w:r w:rsidRPr="006046AB">
              <w:rPr>
                <w:sz w:val="28"/>
                <w:szCs w:val="28"/>
              </w:rPr>
              <w:t>Выполненная ВПКР соответствует требованиям</w:t>
            </w:r>
          </w:p>
        </w:tc>
        <w:tc>
          <w:tcPr>
            <w:tcW w:w="1189" w:type="dxa"/>
            <w:gridSpan w:val="4"/>
            <w:tcBorders>
              <w:top w:val="single" w:sz="4" w:space="0" w:color="auto"/>
              <w:bottom w:val="single" w:sz="4" w:space="0" w:color="auto"/>
            </w:tcBorders>
          </w:tcPr>
          <w:p w:rsidR="0044293E" w:rsidRPr="006046AB" w:rsidRDefault="0044293E" w:rsidP="0044293E">
            <w:pPr>
              <w:tabs>
                <w:tab w:val="left" w:pos="709"/>
              </w:tabs>
              <w:rPr>
                <w:sz w:val="28"/>
                <w:szCs w:val="28"/>
              </w:rPr>
            </w:pPr>
          </w:p>
        </w:tc>
        <w:tc>
          <w:tcPr>
            <w:tcW w:w="2410" w:type="dxa"/>
            <w:gridSpan w:val="2"/>
            <w:tcBorders>
              <w:top w:val="single" w:sz="4" w:space="0" w:color="auto"/>
            </w:tcBorders>
          </w:tcPr>
          <w:p w:rsidR="0044293E" w:rsidRPr="006046AB" w:rsidRDefault="0044293E" w:rsidP="0044293E">
            <w:pPr>
              <w:tabs>
                <w:tab w:val="left" w:pos="709"/>
              </w:tabs>
              <w:rPr>
                <w:sz w:val="28"/>
                <w:szCs w:val="28"/>
              </w:rPr>
            </w:pPr>
            <w:r w:rsidRPr="006046AB">
              <w:rPr>
                <w:sz w:val="28"/>
                <w:szCs w:val="28"/>
              </w:rPr>
              <w:t>разряда по профессии</w:t>
            </w:r>
          </w:p>
        </w:tc>
      </w:tr>
      <w:tr w:rsidR="0044293E" w:rsidRPr="001B59C9" w:rsidTr="0044293E">
        <w:trPr>
          <w:gridAfter w:val="1"/>
          <w:wAfter w:w="284" w:type="dxa"/>
        </w:trPr>
        <w:tc>
          <w:tcPr>
            <w:tcW w:w="9889" w:type="dxa"/>
            <w:gridSpan w:val="18"/>
            <w:tcBorders>
              <w:bottom w:val="single" w:sz="4" w:space="0" w:color="auto"/>
            </w:tcBorders>
          </w:tcPr>
          <w:p w:rsidR="0044293E" w:rsidRPr="006046AB" w:rsidRDefault="0044293E" w:rsidP="0044293E">
            <w:pPr>
              <w:rPr>
                <w:sz w:val="28"/>
                <w:szCs w:val="28"/>
              </w:rPr>
            </w:pPr>
          </w:p>
        </w:tc>
      </w:tr>
      <w:tr w:rsidR="0044293E" w:rsidRPr="001B59C9" w:rsidTr="0044293E">
        <w:trPr>
          <w:gridAfter w:val="1"/>
          <w:wAfter w:w="284" w:type="dxa"/>
        </w:trPr>
        <w:tc>
          <w:tcPr>
            <w:tcW w:w="9889" w:type="dxa"/>
            <w:gridSpan w:val="18"/>
            <w:tcBorders>
              <w:top w:val="single" w:sz="4" w:space="0" w:color="auto"/>
            </w:tcBorders>
          </w:tcPr>
          <w:p w:rsidR="0044293E" w:rsidRPr="006046AB" w:rsidRDefault="0044293E" w:rsidP="0044293E">
            <w:pPr>
              <w:pStyle w:val="a8"/>
              <w:numPr>
                <w:ilvl w:val="0"/>
                <w:numId w:val="1"/>
              </w:numPr>
              <w:tabs>
                <w:tab w:val="left" w:pos="709"/>
              </w:tabs>
              <w:spacing w:after="0" w:line="240" w:lineRule="auto"/>
              <w:rPr>
                <w:rFonts w:ascii="Times New Roman" w:hAnsi="Times New Roman"/>
                <w:sz w:val="28"/>
                <w:szCs w:val="28"/>
              </w:rPr>
            </w:pPr>
            <w:r w:rsidRPr="006046AB">
              <w:rPr>
                <w:rFonts w:ascii="Times New Roman" w:hAnsi="Times New Roman"/>
                <w:sz w:val="28"/>
                <w:szCs w:val="28"/>
              </w:rPr>
              <w:t>Результаты освоения ППКРС выпускником:</w:t>
            </w:r>
          </w:p>
        </w:tc>
      </w:tr>
      <w:tr w:rsidR="0044293E" w:rsidRPr="001B59C9" w:rsidTr="0044293E">
        <w:trPr>
          <w:gridAfter w:val="1"/>
          <w:wAfter w:w="284" w:type="dxa"/>
        </w:trPr>
        <w:tc>
          <w:tcPr>
            <w:tcW w:w="1809" w:type="dxa"/>
            <w:gridSpan w:val="5"/>
          </w:tcPr>
          <w:p w:rsidR="0044293E" w:rsidRPr="006046AB" w:rsidRDefault="0044293E" w:rsidP="0044293E">
            <w:pPr>
              <w:rPr>
                <w:sz w:val="28"/>
                <w:szCs w:val="28"/>
              </w:rPr>
            </w:pPr>
            <w:r w:rsidRPr="006046AB">
              <w:rPr>
                <w:sz w:val="28"/>
                <w:szCs w:val="28"/>
              </w:rPr>
              <w:t>Выпускник</w:t>
            </w:r>
          </w:p>
        </w:tc>
        <w:tc>
          <w:tcPr>
            <w:tcW w:w="8080" w:type="dxa"/>
            <w:gridSpan w:val="13"/>
            <w:tcBorders>
              <w:bottom w:val="single" w:sz="4" w:space="0" w:color="auto"/>
            </w:tcBorders>
          </w:tcPr>
          <w:p w:rsidR="0044293E" w:rsidRPr="006046AB" w:rsidRDefault="0044293E" w:rsidP="0044293E">
            <w:pPr>
              <w:rPr>
                <w:sz w:val="28"/>
                <w:szCs w:val="28"/>
              </w:rPr>
            </w:pPr>
          </w:p>
        </w:tc>
      </w:tr>
      <w:tr w:rsidR="0044293E" w:rsidRPr="001B59C9" w:rsidTr="0044293E">
        <w:trPr>
          <w:gridAfter w:val="1"/>
          <w:wAfter w:w="284" w:type="dxa"/>
        </w:trPr>
        <w:tc>
          <w:tcPr>
            <w:tcW w:w="1809" w:type="dxa"/>
            <w:gridSpan w:val="5"/>
          </w:tcPr>
          <w:p w:rsidR="0044293E" w:rsidRPr="006046AB" w:rsidRDefault="0044293E" w:rsidP="0044293E">
            <w:pPr>
              <w:rPr>
                <w:sz w:val="28"/>
                <w:szCs w:val="28"/>
              </w:rPr>
            </w:pPr>
            <w:r w:rsidRPr="006046AB">
              <w:rPr>
                <w:sz w:val="28"/>
                <w:szCs w:val="28"/>
              </w:rPr>
              <w:t>Овладел ОК:</w:t>
            </w:r>
          </w:p>
        </w:tc>
        <w:tc>
          <w:tcPr>
            <w:tcW w:w="8080" w:type="dxa"/>
            <w:gridSpan w:val="13"/>
            <w:tcBorders>
              <w:bottom w:val="single" w:sz="4" w:space="0" w:color="auto"/>
            </w:tcBorders>
          </w:tcPr>
          <w:p w:rsidR="0044293E" w:rsidRPr="006046AB" w:rsidRDefault="0044293E" w:rsidP="0044293E">
            <w:pPr>
              <w:rPr>
                <w:sz w:val="28"/>
                <w:szCs w:val="28"/>
              </w:rPr>
            </w:pPr>
          </w:p>
        </w:tc>
      </w:tr>
      <w:tr w:rsidR="0044293E" w:rsidRPr="001B59C9" w:rsidTr="0044293E">
        <w:trPr>
          <w:gridAfter w:val="1"/>
          <w:wAfter w:w="284" w:type="dxa"/>
        </w:trPr>
        <w:tc>
          <w:tcPr>
            <w:tcW w:w="9889" w:type="dxa"/>
            <w:gridSpan w:val="18"/>
            <w:tcBorders>
              <w:bottom w:val="single" w:sz="4" w:space="0" w:color="auto"/>
            </w:tcBorders>
          </w:tcPr>
          <w:p w:rsidR="0044293E" w:rsidRPr="006046AB" w:rsidRDefault="0044293E" w:rsidP="0044293E">
            <w:pPr>
              <w:rPr>
                <w:sz w:val="28"/>
                <w:szCs w:val="28"/>
              </w:rPr>
            </w:pPr>
          </w:p>
        </w:tc>
      </w:tr>
      <w:tr w:rsidR="0044293E" w:rsidRPr="001B59C9" w:rsidTr="0044293E">
        <w:trPr>
          <w:gridAfter w:val="1"/>
          <w:wAfter w:w="284" w:type="dxa"/>
        </w:trPr>
        <w:tc>
          <w:tcPr>
            <w:tcW w:w="1809" w:type="dxa"/>
            <w:gridSpan w:val="5"/>
            <w:tcBorders>
              <w:top w:val="single" w:sz="4" w:space="0" w:color="auto"/>
            </w:tcBorders>
            <w:vAlign w:val="center"/>
          </w:tcPr>
          <w:p w:rsidR="0044293E" w:rsidRPr="006046AB" w:rsidRDefault="0044293E" w:rsidP="0044293E">
            <w:pPr>
              <w:jc w:val="right"/>
              <w:rPr>
                <w:sz w:val="28"/>
                <w:szCs w:val="28"/>
              </w:rPr>
            </w:pPr>
            <w:r w:rsidRPr="006046AB">
              <w:rPr>
                <w:sz w:val="28"/>
                <w:szCs w:val="28"/>
              </w:rPr>
              <w:t>ПК:</w:t>
            </w:r>
          </w:p>
        </w:tc>
        <w:tc>
          <w:tcPr>
            <w:tcW w:w="8080" w:type="dxa"/>
            <w:gridSpan w:val="13"/>
            <w:tcBorders>
              <w:top w:val="single" w:sz="4" w:space="0" w:color="auto"/>
              <w:bottom w:val="single" w:sz="4" w:space="0" w:color="auto"/>
            </w:tcBorders>
          </w:tcPr>
          <w:p w:rsidR="0044293E" w:rsidRPr="006046AB" w:rsidRDefault="0044293E" w:rsidP="0044293E">
            <w:pPr>
              <w:rPr>
                <w:sz w:val="28"/>
                <w:szCs w:val="28"/>
              </w:rPr>
            </w:pPr>
          </w:p>
        </w:tc>
      </w:tr>
      <w:tr w:rsidR="0044293E" w:rsidRPr="001B59C9" w:rsidTr="0044293E">
        <w:trPr>
          <w:gridAfter w:val="1"/>
          <w:wAfter w:w="284" w:type="dxa"/>
        </w:trPr>
        <w:tc>
          <w:tcPr>
            <w:tcW w:w="9889" w:type="dxa"/>
            <w:gridSpan w:val="18"/>
            <w:tcBorders>
              <w:bottom w:val="single" w:sz="4" w:space="0" w:color="auto"/>
            </w:tcBorders>
          </w:tcPr>
          <w:p w:rsidR="0044293E" w:rsidRPr="006046AB" w:rsidRDefault="0044293E" w:rsidP="0044293E">
            <w:pPr>
              <w:rPr>
                <w:sz w:val="28"/>
                <w:szCs w:val="28"/>
              </w:rPr>
            </w:pPr>
          </w:p>
        </w:tc>
      </w:tr>
      <w:tr w:rsidR="0044293E" w:rsidRPr="001B59C9" w:rsidTr="0044293E">
        <w:trPr>
          <w:gridAfter w:val="1"/>
          <w:wAfter w:w="284" w:type="dxa"/>
        </w:trPr>
        <w:tc>
          <w:tcPr>
            <w:tcW w:w="2943" w:type="dxa"/>
            <w:gridSpan w:val="8"/>
            <w:tcBorders>
              <w:top w:val="single" w:sz="4" w:space="0" w:color="auto"/>
            </w:tcBorders>
          </w:tcPr>
          <w:p w:rsidR="0044293E" w:rsidRPr="006046AB" w:rsidRDefault="0044293E" w:rsidP="0044293E">
            <w:pPr>
              <w:rPr>
                <w:sz w:val="28"/>
                <w:szCs w:val="28"/>
              </w:rPr>
            </w:pPr>
            <w:r w:rsidRPr="006046AB">
              <w:rPr>
                <w:sz w:val="28"/>
                <w:szCs w:val="28"/>
              </w:rPr>
              <w:t>Итоговая оценка ВКР</w:t>
            </w:r>
          </w:p>
        </w:tc>
        <w:tc>
          <w:tcPr>
            <w:tcW w:w="6946" w:type="dxa"/>
            <w:gridSpan w:val="10"/>
            <w:tcBorders>
              <w:top w:val="single" w:sz="4" w:space="0" w:color="auto"/>
              <w:bottom w:val="single" w:sz="4" w:space="0" w:color="auto"/>
            </w:tcBorders>
          </w:tcPr>
          <w:p w:rsidR="0044293E" w:rsidRPr="006046AB" w:rsidRDefault="0044293E" w:rsidP="0044293E">
            <w:pPr>
              <w:rPr>
                <w:sz w:val="28"/>
                <w:szCs w:val="28"/>
              </w:rPr>
            </w:pPr>
          </w:p>
        </w:tc>
      </w:tr>
      <w:tr w:rsidR="0044293E" w:rsidRPr="001B59C9" w:rsidTr="0044293E">
        <w:tc>
          <w:tcPr>
            <w:tcW w:w="2943" w:type="dxa"/>
            <w:gridSpan w:val="8"/>
          </w:tcPr>
          <w:p w:rsidR="0044293E" w:rsidRPr="006046AB" w:rsidRDefault="0044293E" w:rsidP="0044293E">
            <w:pPr>
              <w:rPr>
                <w:sz w:val="28"/>
                <w:szCs w:val="28"/>
              </w:rPr>
            </w:pPr>
            <w:r w:rsidRPr="006046AB">
              <w:rPr>
                <w:sz w:val="28"/>
                <w:szCs w:val="28"/>
              </w:rPr>
              <w:t>Руководители ВКР:</w:t>
            </w:r>
          </w:p>
        </w:tc>
        <w:tc>
          <w:tcPr>
            <w:tcW w:w="3675" w:type="dxa"/>
            <w:gridSpan w:val="6"/>
            <w:tcBorders>
              <w:bottom w:val="single" w:sz="4" w:space="0" w:color="auto"/>
            </w:tcBorders>
          </w:tcPr>
          <w:p w:rsidR="0044293E" w:rsidRPr="006046AB" w:rsidRDefault="0044293E" w:rsidP="0044293E">
            <w:pPr>
              <w:rPr>
                <w:sz w:val="28"/>
                <w:szCs w:val="28"/>
              </w:rPr>
            </w:pPr>
          </w:p>
        </w:tc>
        <w:tc>
          <w:tcPr>
            <w:tcW w:w="294" w:type="dxa"/>
          </w:tcPr>
          <w:p w:rsidR="0044293E" w:rsidRPr="006046AB" w:rsidRDefault="0044293E" w:rsidP="0044293E">
            <w:pPr>
              <w:rPr>
                <w:sz w:val="28"/>
                <w:szCs w:val="28"/>
              </w:rPr>
            </w:pPr>
            <w:r w:rsidRPr="006046AB">
              <w:rPr>
                <w:sz w:val="28"/>
                <w:szCs w:val="28"/>
              </w:rPr>
              <w:t>/</w:t>
            </w:r>
          </w:p>
        </w:tc>
        <w:tc>
          <w:tcPr>
            <w:tcW w:w="2977" w:type="dxa"/>
            <w:gridSpan w:val="3"/>
            <w:tcBorders>
              <w:bottom w:val="single" w:sz="4" w:space="0" w:color="auto"/>
            </w:tcBorders>
          </w:tcPr>
          <w:p w:rsidR="0044293E" w:rsidRPr="006046AB" w:rsidRDefault="0044293E" w:rsidP="0044293E">
            <w:pPr>
              <w:rPr>
                <w:sz w:val="28"/>
                <w:szCs w:val="28"/>
              </w:rPr>
            </w:pPr>
          </w:p>
        </w:tc>
        <w:tc>
          <w:tcPr>
            <w:tcW w:w="284" w:type="dxa"/>
          </w:tcPr>
          <w:p w:rsidR="0044293E" w:rsidRPr="006046AB" w:rsidRDefault="0044293E" w:rsidP="0044293E">
            <w:pPr>
              <w:rPr>
                <w:sz w:val="28"/>
                <w:szCs w:val="28"/>
              </w:rPr>
            </w:pPr>
          </w:p>
        </w:tc>
      </w:tr>
      <w:tr w:rsidR="0044293E" w:rsidRPr="001B59C9" w:rsidTr="0044293E">
        <w:trPr>
          <w:gridAfter w:val="1"/>
          <w:wAfter w:w="284" w:type="dxa"/>
        </w:trPr>
        <w:tc>
          <w:tcPr>
            <w:tcW w:w="392" w:type="dxa"/>
          </w:tcPr>
          <w:p w:rsidR="0044293E" w:rsidRPr="006046AB" w:rsidRDefault="0044293E" w:rsidP="0044293E">
            <w:pPr>
              <w:rPr>
                <w:sz w:val="28"/>
                <w:szCs w:val="28"/>
              </w:rPr>
            </w:pPr>
            <w:r w:rsidRPr="006046AB">
              <w:rPr>
                <w:sz w:val="28"/>
                <w:szCs w:val="28"/>
              </w:rPr>
              <w:t>«</w:t>
            </w:r>
          </w:p>
        </w:tc>
        <w:tc>
          <w:tcPr>
            <w:tcW w:w="567" w:type="dxa"/>
            <w:tcBorders>
              <w:bottom w:val="single" w:sz="4" w:space="0" w:color="auto"/>
            </w:tcBorders>
          </w:tcPr>
          <w:p w:rsidR="0044293E" w:rsidRPr="006046AB" w:rsidRDefault="0044293E" w:rsidP="0044293E">
            <w:pPr>
              <w:rPr>
                <w:sz w:val="28"/>
                <w:szCs w:val="28"/>
              </w:rPr>
            </w:pPr>
          </w:p>
        </w:tc>
        <w:tc>
          <w:tcPr>
            <w:tcW w:w="283" w:type="dxa"/>
          </w:tcPr>
          <w:p w:rsidR="0044293E" w:rsidRPr="006046AB" w:rsidRDefault="0044293E" w:rsidP="0044293E">
            <w:pPr>
              <w:rPr>
                <w:sz w:val="28"/>
                <w:szCs w:val="28"/>
              </w:rPr>
            </w:pPr>
            <w:r w:rsidRPr="006046AB">
              <w:rPr>
                <w:sz w:val="28"/>
                <w:szCs w:val="28"/>
              </w:rPr>
              <w:t>»</w:t>
            </w:r>
          </w:p>
        </w:tc>
        <w:tc>
          <w:tcPr>
            <w:tcW w:w="1418" w:type="dxa"/>
            <w:gridSpan w:val="4"/>
            <w:tcBorders>
              <w:bottom w:val="single" w:sz="4" w:space="0" w:color="auto"/>
            </w:tcBorders>
          </w:tcPr>
          <w:p w:rsidR="0044293E" w:rsidRPr="006046AB" w:rsidRDefault="0044293E" w:rsidP="0044293E">
            <w:pPr>
              <w:rPr>
                <w:sz w:val="28"/>
                <w:szCs w:val="28"/>
              </w:rPr>
            </w:pPr>
          </w:p>
        </w:tc>
        <w:tc>
          <w:tcPr>
            <w:tcW w:w="567" w:type="dxa"/>
            <w:gridSpan w:val="2"/>
          </w:tcPr>
          <w:p w:rsidR="0044293E" w:rsidRPr="006046AB" w:rsidRDefault="0044293E" w:rsidP="0044293E">
            <w:pPr>
              <w:rPr>
                <w:sz w:val="28"/>
                <w:szCs w:val="28"/>
              </w:rPr>
            </w:pPr>
            <w:r w:rsidRPr="006046AB">
              <w:rPr>
                <w:sz w:val="28"/>
                <w:szCs w:val="28"/>
              </w:rPr>
              <w:t>20</w:t>
            </w:r>
          </w:p>
        </w:tc>
        <w:tc>
          <w:tcPr>
            <w:tcW w:w="567" w:type="dxa"/>
            <w:tcBorders>
              <w:bottom w:val="single" w:sz="4" w:space="0" w:color="auto"/>
            </w:tcBorders>
          </w:tcPr>
          <w:p w:rsidR="0044293E" w:rsidRPr="006046AB" w:rsidRDefault="0044293E" w:rsidP="0044293E">
            <w:pPr>
              <w:rPr>
                <w:sz w:val="28"/>
                <w:szCs w:val="28"/>
              </w:rPr>
            </w:pPr>
          </w:p>
        </w:tc>
        <w:tc>
          <w:tcPr>
            <w:tcW w:w="425" w:type="dxa"/>
          </w:tcPr>
          <w:p w:rsidR="0044293E" w:rsidRPr="006046AB" w:rsidRDefault="0044293E" w:rsidP="0044293E">
            <w:pPr>
              <w:rPr>
                <w:sz w:val="28"/>
                <w:szCs w:val="28"/>
              </w:rPr>
            </w:pPr>
            <w:r w:rsidRPr="006046AB">
              <w:rPr>
                <w:sz w:val="28"/>
                <w:szCs w:val="28"/>
              </w:rPr>
              <w:t>г.</w:t>
            </w:r>
          </w:p>
        </w:tc>
        <w:tc>
          <w:tcPr>
            <w:tcW w:w="5670" w:type="dxa"/>
            <w:gridSpan w:val="7"/>
          </w:tcPr>
          <w:p w:rsidR="0044293E" w:rsidRPr="006046AB" w:rsidRDefault="0044293E" w:rsidP="0044293E">
            <w:pPr>
              <w:rPr>
                <w:sz w:val="28"/>
                <w:szCs w:val="28"/>
              </w:rPr>
            </w:pPr>
          </w:p>
        </w:tc>
      </w:tr>
    </w:tbl>
    <w:p w:rsidR="0044293E" w:rsidRPr="00C42AF5" w:rsidRDefault="0044293E" w:rsidP="00C42AF5">
      <w:pPr>
        <w:pStyle w:val="Style36"/>
        <w:widowControl/>
        <w:jc w:val="right"/>
        <w:rPr>
          <w:b/>
          <w:sz w:val="28"/>
          <w:szCs w:val="28"/>
        </w:rPr>
      </w:pPr>
      <w:r w:rsidRPr="001B59C9">
        <w:rPr>
          <w:b/>
        </w:rPr>
        <w:br w:type="page"/>
      </w:r>
      <w:r w:rsidR="00C42AF5" w:rsidRPr="00C42AF5">
        <w:rPr>
          <w:b/>
          <w:sz w:val="28"/>
          <w:szCs w:val="28"/>
        </w:rPr>
        <w:lastRenderedPageBreak/>
        <w:t>Приложение 3</w:t>
      </w:r>
    </w:p>
    <w:p w:rsidR="0044293E" w:rsidRPr="00C42AF5" w:rsidRDefault="0044293E" w:rsidP="0044293E">
      <w:pPr>
        <w:pStyle w:val="Default"/>
        <w:rPr>
          <w:sz w:val="28"/>
          <w:szCs w:val="28"/>
        </w:rPr>
      </w:pPr>
      <w:r w:rsidRPr="00C42AF5">
        <w:rPr>
          <w:b/>
          <w:bCs/>
          <w:sz w:val="28"/>
          <w:szCs w:val="28"/>
        </w:rPr>
        <w:t xml:space="preserve">ОЦЕНОЧНАЯ ВЕДОМОСТЬ </w:t>
      </w:r>
    </w:p>
    <w:p w:rsidR="0044293E" w:rsidRPr="00C42AF5" w:rsidRDefault="0044293E" w:rsidP="0044293E">
      <w:pPr>
        <w:pStyle w:val="Default"/>
        <w:rPr>
          <w:sz w:val="28"/>
          <w:szCs w:val="28"/>
        </w:rPr>
      </w:pPr>
      <w:r w:rsidRPr="00C42AF5">
        <w:rPr>
          <w:b/>
          <w:bCs/>
          <w:sz w:val="28"/>
          <w:szCs w:val="28"/>
        </w:rPr>
        <w:t xml:space="preserve">ПО ПРОФЕССИОНАЛЬНОМУ МОДУЛЮ </w:t>
      </w:r>
    </w:p>
    <w:p w:rsidR="0044293E" w:rsidRPr="00C42AF5" w:rsidRDefault="0044293E" w:rsidP="0044293E">
      <w:pPr>
        <w:pStyle w:val="Default"/>
        <w:rPr>
          <w:sz w:val="28"/>
          <w:szCs w:val="28"/>
        </w:rPr>
      </w:pPr>
      <w:r w:rsidRPr="00C42AF5">
        <w:rPr>
          <w:b/>
          <w:bCs/>
          <w:sz w:val="28"/>
          <w:szCs w:val="28"/>
        </w:rPr>
        <w:t xml:space="preserve">___________________________________ </w:t>
      </w:r>
    </w:p>
    <w:p w:rsidR="0044293E" w:rsidRPr="00C42AF5" w:rsidRDefault="0044293E" w:rsidP="0044293E">
      <w:pPr>
        <w:pStyle w:val="Default"/>
        <w:rPr>
          <w:sz w:val="28"/>
          <w:szCs w:val="28"/>
        </w:rPr>
      </w:pPr>
      <w:r w:rsidRPr="00C42AF5">
        <w:rPr>
          <w:b/>
          <w:bCs/>
          <w:sz w:val="28"/>
          <w:szCs w:val="28"/>
        </w:rPr>
        <w:t xml:space="preserve">Ф.И.О обучающегося </w:t>
      </w:r>
    </w:p>
    <w:p w:rsidR="0044293E" w:rsidRPr="00C42AF5" w:rsidRDefault="0044293E" w:rsidP="0044293E">
      <w:pPr>
        <w:pStyle w:val="Default"/>
        <w:rPr>
          <w:sz w:val="28"/>
          <w:szCs w:val="28"/>
        </w:rPr>
      </w:pPr>
      <w:r w:rsidRPr="00C42AF5">
        <w:rPr>
          <w:sz w:val="28"/>
          <w:szCs w:val="28"/>
        </w:rPr>
        <w:t xml:space="preserve">обучающегося по профессии </w:t>
      </w:r>
      <w:r w:rsidRPr="00C42AF5">
        <w:rPr>
          <w:b/>
          <w:bCs/>
          <w:sz w:val="28"/>
          <w:szCs w:val="28"/>
        </w:rPr>
        <w:t xml:space="preserve">_____________________ </w:t>
      </w:r>
    </w:p>
    <w:p w:rsidR="0044293E" w:rsidRPr="00C42AF5" w:rsidRDefault="0044293E" w:rsidP="0044293E">
      <w:pPr>
        <w:pStyle w:val="Default"/>
        <w:rPr>
          <w:sz w:val="28"/>
          <w:szCs w:val="28"/>
        </w:rPr>
      </w:pPr>
      <w:r w:rsidRPr="00C42AF5">
        <w:rPr>
          <w:sz w:val="28"/>
          <w:szCs w:val="28"/>
        </w:rPr>
        <w:t xml:space="preserve">освоил программу профессионального модуля: </w:t>
      </w:r>
      <w:r w:rsidRPr="00C42AF5">
        <w:rPr>
          <w:b/>
          <w:bCs/>
          <w:sz w:val="28"/>
          <w:szCs w:val="28"/>
        </w:rPr>
        <w:t xml:space="preserve">ПМ.____________________________________________________________________ </w:t>
      </w:r>
    </w:p>
    <w:p w:rsidR="0044293E" w:rsidRPr="00C42AF5" w:rsidRDefault="0044293E" w:rsidP="0044293E">
      <w:pPr>
        <w:pStyle w:val="Default"/>
        <w:rPr>
          <w:sz w:val="28"/>
          <w:szCs w:val="28"/>
        </w:rPr>
      </w:pPr>
      <w:r w:rsidRPr="00C42AF5">
        <w:rPr>
          <w:sz w:val="28"/>
          <w:szCs w:val="28"/>
        </w:rPr>
        <w:t xml:space="preserve">в объеме ___________ часов, </w:t>
      </w:r>
    </w:p>
    <w:p w:rsidR="0044293E" w:rsidRPr="00C42AF5" w:rsidRDefault="0044293E" w:rsidP="0044293E">
      <w:pPr>
        <w:pStyle w:val="Default"/>
        <w:rPr>
          <w:sz w:val="28"/>
          <w:szCs w:val="28"/>
        </w:rPr>
      </w:pPr>
      <w:r w:rsidRPr="00C42AF5">
        <w:rPr>
          <w:sz w:val="28"/>
          <w:szCs w:val="28"/>
        </w:rPr>
        <w:t xml:space="preserve">с __«_ »__ _____ 201__ г. по ___« » ___ ____ 201__- г. </w:t>
      </w:r>
    </w:p>
    <w:p w:rsidR="0044293E" w:rsidRPr="00C42AF5" w:rsidRDefault="0044293E">
      <w:pPr>
        <w:pStyle w:val="Style36"/>
        <w:widowControl/>
        <w:rPr>
          <w:rStyle w:val="FontStyle56"/>
          <w:sz w:val="28"/>
          <w:szCs w:val="28"/>
        </w:rPr>
      </w:pPr>
    </w:p>
    <w:p w:rsidR="0040396B" w:rsidRPr="00C42AF5" w:rsidRDefault="00E4038A">
      <w:pPr>
        <w:pStyle w:val="Style36"/>
        <w:widowControl/>
        <w:rPr>
          <w:rStyle w:val="FontStyle56"/>
          <w:sz w:val="28"/>
          <w:szCs w:val="28"/>
        </w:rPr>
      </w:pPr>
      <w:r w:rsidRPr="00C42AF5">
        <w:rPr>
          <w:rStyle w:val="FontStyle56"/>
          <w:sz w:val="28"/>
          <w:szCs w:val="28"/>
        </w:rPr>
        <w:t>1. Результаты промежуточной аттестации по элементам профессионального модуля</w:t>
      </w:r>
    </w:p>
    <w:tbl>
      <w:tblPr>
        <w:tblW w:w="0" w:type="auto"/>
        <w:tblInd w:w="40" w:type="dxa"/>
        <w:tblLayout w:type="fixed"/>
        <w:tblCellMar>
          <w:left w:w="40" w:type="dxa"/>
          <w:right w:w="40" w:type="dxa"/>
        </w:tblCellMar>
        <w:tblLook w:val="0000"/>
      </w:tblPr>
      <w:tblGrid>
        <w:gridCol w:w="3893"/>
        <w:gridCol w:w="3211"/>
        <w:gridCol w:w="2736"/>
      </w:tblGrid>
      <w:tr w:rsidR="0040396B" w:rsidRPr="00C42AF5">
        <w:trPr>
          <w:trHeight w:val="1162"/>
        </w:trPr>
        <w:tc>
          <w:tcPr>
            <w:tcW w:w="3893" w:type="dxa"/>
            <w:tcBorders>
              <w:top w:val="single" w:sz="6" w:space="0" w:color="auto"/>
              <w:left w:val="single" w:sz="6" w:space="0" w:color="auto"/>
              <w:bottom w:val="single" w:sz="6" w:space="0" w:color="auto"/>
              <w:right w:val="single" w:sz="6" w:space="0" w:color="auto"/>
            </w:tcBorders>
          </w:tcPr>
          <w:p w:rsidR="0040396B" w:rsidRPr="00C42AF5" w:rsidRDefault="00E4038A">
            <w:pPr>
              <w:pStyle w:val="Style35"/>
              <w:widowControl/>
              <w:rPr>
                <w:rStyle w:val="FontStyle56"/>
                <w:rFonts w:eastAsiaTheme="minorEastAsia"/>
                <w:sz w:val="28"/>
                <w:szCs w:val="28"/>
              </w:rPr>
            </w:pPr>
            <w:r w:rsidRPr="00C42AF5">
              <w:rPr>
                <w:rStyle w:val="FontStyle56"/>
                <w:rFonts w:eastAsiaTheme="minorEastAsia"/>
                <w:sz w:val="28"/>
                <w:szCs w:val="28"/>
              </w:rPr>
              <w:t>Элементы модуля (код и наименование МДК, вид практики)</w:t>
            </w:r>
          </w:p>
        </w:tc>
        <w:tc>
          <w:tcPr>
            <w:tcW w:w="3211" w:type="dxa"/>
            <w:tcBorders>
              <w:top w:val="single" w:sz="6" w:space="0" w:color="auto"/>
              <w:left w:val="single" w:sz="6" w:space="0" w:color="auto"/>
              <w:bottom w:val="single" w:sz="6" w:space="0" w:color="auto"/>
              <w:right w:val="single" w:sz="6" w:space="0" w:color="auto"/>
            </w:tcBorders>
          </w:tcPr>
          <w:p w:rsidR="0040396B" w:rsidRPr="00C42AF5" w:rsidRDefault="00E4038A">
            <w:pPr>
              <w:pStyle w:val="Style35"/>
              <w:widowControl/>
              <w:rPr>
                <w:rStyle w:val="FontStyle56"/>
                <w:rFonts w:eastAsiaTheme="minorEastAsia"/>
                <w:sz w:val="28"/>
                <w:szCs w:val="28"/>
              </w:rPr>
            </w:pPr>
            <w:r w:rsidRPr="00C42AF5">
              <w:rPr>
                <w:rStyle w:val="FontStyle56"/>
                <w:rFonts w:eastAsiaTheme="minorEastAsia"/>
                <w:sz w:val="28"/>
                <w:szCs w:val="28"/>
              </w:rPr>
              <w:t>Форма промежуточной аттестации</w:t>
            </w:r>
          </w:p>
        </w:tc>
        <w:tc>
          <w:tcPr>
            <w:tcW w:w="2736" w:type="dxa"/>
            <w:tcBorders>
              <w:top w:val="single" w:sz="6" w:space="0" w:color="auto"/>
              <w:left w:val="single" w:sz="6" w:space="0" w:color="auto"/>
              <w:bottom w:val="single" w:sz="6" w:space="0" w:color="auto"/>
              <w:right w:val="single" w:sz="6" w:space="0" w:color="auto"/>
            </w:tcBorders>
          </w:tcPr>
          <w:p w:rsidR="0040396B" w:rsidRPr="00C42AF5" w:rsidRDefault="00E4038A">
            <w:pPr>
              <w:pStyle w:val="Style35"/>
              <w:widowControl/>
              <w:rPr>
                <w:rStyle w:val="FontStyle56"/>
                <w:rFonts w:eastAsiaTheme="minorEastAsia"/>
                <w:sz w:val="28"/>
                <w:szCs w:val="28"/>
              </w:rPr>
            </w:pPr>
            <w:r w:rsidRPr="00C42AF5">
              <w:rPr>
                <w:rStyle w:val="FontStyle56"/>
                <w:rFonts w:eastAsiaTheme="minorEastAsia"/>
                <w:sz w:val="28"/>
                <w:szCs w:val="28"/>
              </w:rPr>
              <w:t>Оценка</w:t>
            </w:r>
          </w:p>
        </w:tc>
      </w:tr>
      <w:tr w:rsidR="0040396B" w:rsidRPr="00C42AF5">
        <w:trPr>
          <w:trHeight w:val="624"/>
        </w:trPr>
        <w:tc>
          <w:tcPr>
            <w:tcW w:w="3893" w:type="dxa"/>
            <w:tcBorders>
              <w:top w:val="single" w:sz="6" w:space="0" w:color="auto"/>
              <w:left w:val="single" w:sz="6" w:space="0" w:color="auto"/>
              <w:bottom w:val="single" w:sz="6" w:space="0" w:color="auto"/>
              <w:right w:val="single" w:sz="6" w:space="0" w:color="auto"/>
            </w:tcBorders>
          </w:tcPr>
          <w:p w:rsidR="0040396B" w:rsidRPr="00C42AF5" w:rsidRDefault="0040396B">
            <w:pPr>
              <w:pStyle w:val="Style32"/>
              <w:widowControl/>
              <w:rPr>
                <w:rFonts w:eastAsiaTheme="minorEastAsia"/>
                <w:sz w:val="28"/>
                <w:szCs w:val="28"/>
              </w:rPr>
            </w:pPr>
          </w:p>
        </w:tc>
        <w:tc>
          <w:tcPr>
            <w:tcW w:w="3211" w:type="dxa"/>
            <w:tcBorders>
              <w:top w:val="single" w:sz="6" w:space="0" w:color="auto"/>
              <w:left w:val="single" w:sz="6" w:space="0" w:color="auto"/>
              <w:bottom w:val="single" w:sz="6" w:space="0" w:color="auto"/>
              <w:right w:val="single" w:sz="6" w:space="0" w:color="auto"/>
            </w:tcBorders>
          </w:tcPr>
          <w:p w:rsidR="0040396B" w:rsidRPr="00C42AF5" w:rsidRDefault="0040396B">
            <w:pPr>
              <w:pStyle w:val="Style32"/>
              <w:widowControl/>
              <w:rPr>
                <w:rFonts w:eastAsiaTheme="minorEastAsia"/>
                <w:sz w:val="28"/>
                <w:szCs w:val="28"/>
              </w:rPr>
            </w:pPr>
          </w:p>
        </w:tc>
        <w:tc>
          <w:tcPr>
            <w:tcW w:w="2736" w:type="dxa"/>
            <w:tcBorders>
              <w:top w:val="single" w:sz="6" w:space="0" w:color="auto"/>
              <w:left w:val="single" w:sz="6" w:space="0" w:color="auto"/>
              <w:bottom w:val="single" w:sz="6" w:space="0" w:color="auto"/>
              <w:right w:val="single" w:sz="6" w:space="0" w:color="auto"/>
            </w:tcBorders>
          </w:tcPr>
          <w:p w:rsidR="0040396B" w:rsidRPr="00C42AF5" w:rsidRDefault="0040396B">
            <w:pPr>
              <w:pStyle w:val="Style32"/>
              <w:widowControl/>
              <w:rPr>
                <w:rFonts w:eastAsiaTheme="minorEastAsia"/>
                <w:sz w:val="28"/>
                <w:szCs w:val="28"/>
              </w:rPr>
            </w:pPr>
          </w:p>
        </w:tc>
      </w:tr>
      <w:tr w:rsidR="0040396B" w:rsidRPr="00C42AF5">
        <w:trPr>
          <w:trHeight w:val="624"/>
        </w:trPr>
        <w:tc>
          <w:tcPr>
            <w:tcW w:w="3893" w:type="dxa"/>
            <w:tcBorders>
              <w:top w:val="single" w:sz="6" w:space="0" w:color="auto"/>
              <w:left w:val="single" w:sz="6" w:space="0" w:color="auto"/>
              <w:bottom w:val="single" w:sz="6" w:space="0" w:color="auto"/>
              <w:right w:val="single" w:sz="6" w:space="0" w:color="auto"/>
            </w:tcBorders>
          </w:tcPr>
          <w:p w:rsidR="0040396B" w:rsidRPr="00C42AF5" w:rsidRDefault="0040396B">
            <w:pPr>
              <w:pStyle w:val="Style32"/>
              <w:widowControl/>
              <w:rPr>
                <w:rFonts w:eastAsiaTheme="minorEastAsia"/>
                <w:sz w:val="28"/>
                <w:szCs w:val="28"/>
              </w:rPr>
            </w:pPr>
          </w:p>
        </w:tc>
        <w:tc>
          <w:tcPr>
            <w:tcW w:w="3211" w:type="dxa"/>
            <w:tcBorders>
              <w:top w:val="single" w:sz="6" w:space="0" w:color="auto"/>
              <w:left w:val="single" w:sz="6" w:space="0" w:color="auto"/>
              <w:bottom w:val="single" w:sz="6" w:space="0" w:color="auto"/>
              <w:right w:val="single" w:sz="6" w:space="0" w:color="auto"/>
            </w:tcBorders>
          </w:tcPr>
          <w:p w:rsidR="0040396B" w:rsidRPr="00C42AF5" w:rsidRDefault="0040396B">
            <w:pPr>
              <w:pStyle w:val="Style32"/>
              <w:widowControl/>
              <w:rPr>
                <w:rFonts w:eastAsiaTheme="minorEastAsia"/>
                <w:sz w:val="28"/>
                <w:szCs w:val="28"/>
              </w:rPr>
            </w:pPr>
          </w:p>
        </w:tc>
        <w:tc>
          <w:tcPr>
            <w:tcW w:w="2736" w:type="dxa"/>
            <w:tcBorders>
              <w:top w:val="single" w:sz="6" w:space="0" w:color="auto"/>
              <w:left w:val="single" w:sz="6" w:space="0" w:color="auto"/>
              <w:bottom w:val="single" w:sz="6" w:space="0" w:color="auto"/>
              <w:right w:val="single" w:sz="6" w:space="0" w:color="auto"/>
            </w:tcBorders>
          </w:tcPr>
          <w:p w:rsidR="0040396B" w:rsidRPr="00C42AF5" w:rsidRDefault="0040396B">
            <w:pPr>
              <w:pStyle w:val="Style32"/>
              <w:widowControl/>
              <w:rPr>
                <w:rFonts w:eastAsiaTheme="minorEastAsia"/>
                <w:sz w:val="28"/>
                <w:szCs w:val="28"/>
              </w:rPr>
            </w:pPr>
          </w:p>
        </w:tc>
      </w:tr>
      <w:tr w:rsidR="0040396B" w:rsidRPr="00C42AF5">
        <w:trPr>
          <w:trHeight w:val="528"/>
        </w:trPr>
        <w:tc>
          <w:tcPr>
            <w:tcW w:w="9840" w:type="dxa"/>
            <w:gridSpan w:val="3"/>
            <w:tcBorders>
              <w:top w:val="single" w:sz="6" w:space="0" w:color="auto"/>
              <w:left w:val="nil"/>
              <w:bottom w:val="single" w:sz="6" w:space="0" w:color="auto"/>
              <w:right w:val="nil"/>
            </w:tcBorders>
          </w:tcPr>
          <w:p w:rsidR="0040396B" w:rsidRPr="00C42AF5" w:rsidRDefault="00E4038A">
            <w:pPr>
              <w:pStyle w:val="Style35"/>
              <w:widowControl/>
              <w:rPr>
                <w:rStyle w:val="FontStyle56"/>
                <w:rFonts w:eastAsiaTheme="minorEastAsia"/>
                <w:sz w:val="28"/>
                <w:szCs w:val="28"/>
              </w:rPr>
            </w:pPr>
            <w:r w:rsidRPr="00C42AF5">
              <w:rPr>
                <w:rStyle w:val="FontStyle56"/>
                <w:rFonts w:eastAsiaTheme="minorEastAsia"/>
                <w:sz w:val="28"/>
                <w:szCs w:val="28"/>
              </w:rPr>
              <w:t>2. Итоги экзамена (квалификационного)</w:t>
            </w:r>
          </w:p>
        </w:tc>
      </w:tr>
      <w:tr w:rsidR="0040396B" w:rsidRPr="00C42AF5">
        <w:trPr>
          <w:trHeight w:val="528"/>
        </w:trPr>
        <w:tc>
          <w:tcPr>
            <w:tcW w:w="7104" w:type="dxa"/>
            <w:gridSpan w:val="2"/>
            <w:tcBorders>
              <w:top w:val="single" w:sz="6" w:space="0" w:color="auto"/>
              <w:left w:val="single" w:sz="6" w:space="0" w:color="auto"/>
              <w:bottom w:val="single" w:sz="6" w:space="0" w:color="auto"/>
              <w:right w:val="single" w:sz="6" w:space="0" w:color="auto"/>
            </w:tcBorders>
          </w:tcPr>
          <w:p w:rsidR="0040396B" w:rsidRPr="00C42AF5" w:rsidRDefault="00E4038A">
            <w:pPr>
              <w:pStyle w:val="Style35"/>
              <w:widowControl/>
              <w:rPr>
                <w:rStyle w:val="FontStyle56"/>
                <w:rFonts w:eastAsiaTheme="minorEastAsia"/>
                <w:sz w:val="28"/>
                <w:szCs w:val="28"/>
              </w:rPr>
            </w:pPr>
            <w:r w:rsidRPr="00C42AF5">
              <w:rPr>
                <w:rStyle w:val="FontStyle56"/>
                <w:rFonts w:eastAsiaTheme="minorEastAsia"/>
                <w:sz w:val="28"/>
                <w:szCs w:val="28"/>
              </w:rPr>
              <w:t>Коды и наименование компетенций</w:t>
            </w:r>
          </w:p>
        </w:tc>
        <w:tc>
          <w:tcPr>
            <w:tcW w:w="2736" w:type="dxa"/>
            <w:tcBorders>
              <w:top w:val="single" w:sz="6" w:space="0" w:color="auto"/>
              <w:left w:val="single" w:sz="6" w:space="0" w:color="auto"/>
              <w:bottom w:val="single" w:sz="6" w:space="0" w:color="auto"/>
              <w:right w:val="single" w:sz="6" w:space="0" w:color="auto"/>
            </w:tcBorders>
          </w:tcPr>
          <w:p w:rsidR="0040396B" w:rsidRPr="00C42AF5" w:rsidRDefault="00E4038A">
            <w:pPr>
              <w:pStyle w:val="Style35"/>
              <w:widowControl/>
              <w:rPr>
                <w:rStyle w:val="FontStyle56"/>
                <w:rFonts w:eastAsiaTheme="minorEastAsia"/>
                <w:sz w:val="28"/>
                <w:szCs w:val="28"/>
              </w:rPr>
            </w:pPr>
            <w:r w:rsidRPr="00C42AF5">
              <w:rPr>
                <w:rStyle w:val="FontStyle56"/>
                <w:rFonts w:eastAsiaTheme="minorEastAsia"/>
                <w:sz w:val="28"/>
                <w:szCs w:val="28"/>
              </w:rPr>
              <w:t>Освоен/не освоен</w:t>
            </w:r>
          </w:p>
        </w:tc>
      </w:tr>
      <w:tr w:rsidR="0040396B" w:rsidRPr="00C42AF5">
        <w:trPr>
          <w:trHeight w:val="533"/>
        </w:trPr>
        <w:tc>
          <w:tcPr>
            <w:tcW w:w="7104" w:type="dxa"/>
            <w:gridSpan w:val="2"/>
            <w:tcBorders>
              <w:top w:val="single" w:sz="6" w:space="0" w:color="auto"/>
              <w:left w:val="single" w:sz="6" w:space="0" w:color="auto"/>
              <w:bottom w:val="single" w:sz="6" w:space="0" w:color="auto"/>
              <w:right w:val="single" w:sz="6" w:space="0" w:color="auto"/>
            </w:tcBorders>
          </w:tcPr>
          <w:p w:rsidR="0040396B" w:rsidRPr="00C42AF5" w:rsidRDefault="0040396B">
            <w:pPr>
              <w:pStyle w:val="Style32"/>
              <w:widowControl/>
              <w:rPr>
                <w:rFonts w:eastAsiaTheme="minorEastAsia"/>
                <w:sz w:val="28"/>
                <w:szCs w:val="28"/>
              </w:rPr>
            </w:pPr>
          </w:p>
        </w:tc>
        <w:tc>
          <w:tcPr>
            <w:tcW w:w="2736" w:type="dxa"/>
            <w:tcBorders>
              <w:top w:val="single" w:sz="6" w:space="0" w:color="auto"/>
              <w:left w:val="single" w:sz="6" w:space="0" w:color="auto"/>
              <w:bottom w:val="single" w:sz="6" w:space="0" w:color="auto"/>
              <w:right w:val="single" w:sz="6" w:space="0" w:color="auto"/>
            </w:tcBorders>
          </w:tcPr>
          <w:p w:rsidR="0040396B" w:rsidRPr="00C42AF5" w:rsidRDefault="0040396B">
            <w:pPr>
              <w:pStyle w:val="Style32"/>
              <w:widowControl/>
              <w:rPr>
                <w:rFonts w:eastAsiaTheme="minorEastAsia"/>
                <w:sz w:val="28"/>
                <w:szCs w:val="28"/>
              </w:rPr>
            </w:pPr>
          </w:p>
        </w:tc>
      </w:tr>
      <w:tr w:rsidR="0040396B" w:rsidRPr="00C42AF5">
        <w:trPr>
          <w:trHeight w:val="528"/>
        </w:trPr>
        <w:tc>
          <w:tcPr>
            <w:tcW w:w="7104" w:type="dxa"/>
            <w:gridSpan w:val="2"/>
            <w:tcBorders>
              <w:top w:val="single" w:sz="6" w:space="0" w:color="auto"/>
              <w:left w:val="single" w:sz="6" w:space="0" w:color="auto"/>
              <w:bottom w:val="single" w:sz="6" w:space="0" w:color="auto"/>
              <w:right w:val="single" w:sz="6" w:space="0" w:color="auto"/>
            </w:tcBorders>
          </w:tcPr>
          <w:p w:rsidR="0040396B" w:rsidRPr="00C42AF5" w:rsidRDefault="0040396B">
            <w:pPr>
              <w:pStyle w:val="Style32"/>
              <w:widowControl/>
              <w:rPr>
                <w:rFonts w:eastAsiaTheme="minorEastAsia"/>
                <w:sz w:val="28"/>
                <w:szCs w:val="28"/>
              </w:rPr>
            </w:pPr>
          </w:p>
        </w:tc>
        <w:tc>
          <w:tcPr>
            <w:tcW w:w="2736" w:type="dxa"/>
            <w:tcBorders>
              <w:top w:val="single" w:sz="6" w:space="0" w:color="auto"/>
              <w:left w:val="single" w:sz="6" w:space="0" w:color="auto"/>
              <w:bottom w:val="single" w:sz="6" w:space="0" w:color="auto"/>
              <w:right w:val="single" w:sz="6" w:space="0" w:color="auto"/>
            </w:tcBorders>
          </w:tcPr>
          <w:p w:rsidR="0040396B" w:rsidRPr="00C42AF5" w:rsidRDefault="0040396B">
            <w:pPr>
              <w:pStyle w:val="Style32"/>
              <w:widowControl/>
              <w:rPr>
                <w:rFonts w:eastAsiaTheme="minorEastAsia"/>
                <w:sz w:val="28"/>
                <w:szCs w:val="28"/>
              </w:rPr>
            </w:pPr>
          </w:p>
        </w:tc>
      </w:tr>
    </w:tbl>
    <w:p w:rsidR="0044293E" w:rsidRPr="00C42AF5" w:rsidRDefault="0044293E">
      <w:pPr>
        <w:pStyle w:val="Style4"/>
        <w:widowControl/>
        <w:rPr>
          <w:rStyle w:val="FontStyle55"/>
          <w:sz w:val="28"/>
          <w:szCs w:val="28"/>
        </w:rPr>
      </w:pPr>
    </w:p>
    <w:p w:rsidR="0044293E" w:rsidRPr="00C42AF5" w:rsidRDefault="0044293E">
      <w:pPr>
        <w:pStyle w:val="Style4"/>
        <w:widowControl/>
        <w:rPr>
          <w:rStyle w:val="FontStyle55"/>
          <w:sz w:val="28"/>
          <w:szCs w:val="28"/>
        </w:rPr>
      </w:pPr>
    </w:p>
    <w:p w:rsidR="0044293E" w:rsidRPr="00C42AF5" w:rsidRDefault="0044293E">
      <w:pPr>
        <w:pStyle w:val="Style4"/>
        <w:widowControl/>
        <w:rPr>
          <w:rStyle w:val="FontStyle55"/>
          <w:sz w:val="28"/>
          <w:szCs w:val="28"/>
        </w:rPr>
      </w:pPr>
    </w:p>
    <w:tbl>
      <w:tblPr>
        <w:tblW w:w="0" w:type="auto"/>
        <w:tblBorders>
          <w:top w:val="nil"/>
          <w:left w:val="nil"/>
          <w:bottom w:val="nil"/>
          <w:right w:val="nil"/>
        </w:tblBorders>
        <w:tblLayout w:type="fixed"/>
        <w:tblLook w:val="0000"/>
      </w:tblPr>
      <w:tblGrid>
        <w:gridCol w:w="4683"/>
        <w:gridCol w:w="4683"/>
      </w:tblGrid>
      <w:tr w:rsidR="0044293E" w:rsidRPr="00C42AF5">
        <w:trPr>
          <w:trHeight w:val="415"/>
        </w:trPr>
        <w:tc>
          <w:tcPr>
            <w:tcW w:w="4683" w:type="dxa"/>
          </w:tcPr>
          <w:p w:rsidR="0044293E" w:rsidRPr="00C42AF5" w:rsidRDefault="0044293E">
            <w:pPr>
              <w:pStyle w:val="Default"/>
              <w:rPr>
                <w:sz w:val="28"/>
                <w:szCs w:val="28"/>
              </w:rPr>
            </w:pPr>
            <w:r w:rsidRPr="00C42AF5">
              <w:rPr>
                <w:sz w:val="28"/>
                <w:szCs w:val="28"/>
              </w:rPr>
              <w:t>Дата «_ _»_______20__ г.</w:t>
            </w:r>
          </w:p>
          <w:p w:rsidR="0044293E" w:rsidRPr="00C42AF5" w:rsidRDefault="0044293E">
            <w:pPr>
              <w:pStyle w:val="Default"/>
              <w:rPr>
                <w:sz w:val="28"/>
                <w:szCs w:val="28"/>
              </w:rPr>
            </w:pPr>
          </w:p>
          <w:p w:rsidR="0044293E" w:rsidRPr="00C42AF5" w:rsidRDefault="0044293E">
            <w:pPr>
              <w:pStyle w:val="Default"/>
              <w:rPr>
                <w:sz w:val="28"/>
                <w:szCs w:val="28"/>
              </w:rPr>
            </w:pPr>
          </w:p>
          <w:p w:rsidR="0044293E" w:rsidRPr="00C42AF5" w:rsidRDefault="0044293E">
            <w:pPr>
              <w:pStyle w:val="Default"/>
              <w:rPr>
                <w:sz w:val="28"/>
                <w:szCs w:val="28"/>
              </w:rPr>
            </w:pPr>
            <w:r w:rsidRPr="00C42AF5">
              <w:rPr>
                <w:sz w:val="28"/>
                <w:szCs w:val="28"/>
              </w:rPr>
              <w:t xml:space="preserve">Председатель экзаменационной комиссии </w:t>
            </w:r>
          </w:p>
        </w:tc>
        <w:tc>
          <w:tcPr>
            <w:tcW w:w="4683" w:type="dxa"/>
          </w:tcPr>
          <w:p w:rsidR="0044293E" w:rsidRPr="00C42AF5" w:rsidRDefault="0044293E">
            <w:pPr>
              <w:pStyle w:val="Default"/>
              <w:rPr>
                <w:sz w:val="28"/>
                <w:szCs w:val="28"/>
              </w:rPr>
            </w:pPr>
          </w:p>
          <w:p w:rsidR="0044293E" w:rsidRPr="00C42AF5" w:rsidRDefault="0044293E">
            <w:pPr>
              <w:pStyle w:val="Default"/>
              <w:rPr>
                <w:sz w:val="28"/>
                <w:szCs w:val="28"/>
              </w:rPr>
            </w:pPr>
          </w:p>
          <w:p w:rsidR="0044293E" w:rsidRPr="00C42AF5" w:rsidRDefault="0044293E">
            <w:pPr>
              <w:pStyle w:val="Default"/>
              <w:rPr>
                <w:sz w:val="28"/>
                <w:szCs w:val="28"/>
              </w:rPr>
            </w:pPr>
          </w:p>
          <w:p w:rsidR="0044293E" w:rsidRPr="00C42AF5" w:rsidRDefault="0044293E">
            <w:pPr>
              <w:pStyle w:val="Default"/>
              <w:rPr>
                <w:sz w:val="28"/>
                <w:szCs w:val="28"/>
              </w:rPr>
            </w:pPr>
            <w:r w:rsidRPr="00C42AF5">
              <w:rPr>
                <w:sz w:val="28"/>
                <w:szCs w:val="28"/>
              </w:rPr>
              <w:t xml:space="preserve">                                          ___________ Ф.И.О. </w:t>
            </w:r>
          </w:p>
        </w:tc>
      </w:tr>
      <w:tr w:rsidR="0044293E" w:rsidRPr="00C42AF5">
        <w:trPr>
          <w:trHeight w:val="417"/>
        </w:trPr>
        <w:tc>
          <w:tcPr>
            <w:tcW w:w="4683" w:type="dxa"/>
          </w:tcPr>
          <w:p w:rsidR="0044293E" w:rsidRPr="00C42AF5" w:rsidRDefault="0044293E">
            <w:pPr>
              <w:pStyle w:val="Default"/>
              <w:rPr>
                <w:sz w:val="28"/>
                <w:szCs w:val="28"/>
              </w:rPr>
            </w:pPr>
          </w:p>
          <w:p w:rsidR="0044293E" w:rsidRPr="00C42AF5" w:rsidRDefault="0044293E">
            <w:pPr>
              <w:pStyle w:val="Default"/>
              <w:rPr>
                <w:sz w:val="28"/>
                <w:szCs w:val="28"/>
              </w:rPr>
            </w:pPr>
            <w:r w:rsidRPr="00C42AF5">
              <w:rPr>
                <w:sz w:val="28"/>
                <w:szCs w:val="28"/>
              </w:rPr>
              <w:t xml:space="preserve">Члены экзаменационной комиссии </w:t>
            </w:r>
          </w:p>
        </w:tc>
        <w:tc>
          <w:tcPr>
            <w:tcW w:w="4683" w:type="dxa"/>
          </w:tcPr>
          <w:p w:rsidR="0044293E" w:rsidRPr="00C42AF5" w:rsidRDefault="0044293E">
            <w:pPr>
              <w:pStyle w:val="Default"/>
              <w:rPr>
                <w:sz w:val="28"/>
                <w:szCs w:val="28"/>
              </w:rPr>
            </w:pPr>
          </w:p>
          <w:p w:rsidR="0044293E" w:rsidRPr="00C42AF5" w:rsidRDefault="0044293E">
            <w:pPr>
              <w:pStyle w:val="Default"/>
              <w:rPr>
                <w:sz w:val="28"/>
                <w:szCs w:val="28"/>
              </w:rPr>
            </w:pPr>
            <w:r w:rsidRPr="00C42AF5">
              <w:rPr>
                <w:sz w:val="28"/>
                <w:szCs w:val="28"/>
              </w:rPr>
              <w:t xml:space="preserve">                                           ___________Ф.И.О. </w:t>
            </w:r>
          </w:p>
          <w:p w:rsidR="0044293E" w:rsidRPr="00C42AF5" w:rsidRDefault="0044293E">
            <w:pPr>
              <w:pStyle w:val="Default"/>
              <w:rPr>
                <w:sz w:val="28"/>
                <w:szCs w:val="28"/>
              </w:rPr>
            </w:pPr>
            <w:r w:rsidRPr="00C42AF5">
              <w:rPr>
                <w:sz w:val="28"/>
                <w:szCs w:val="28"/>
              </w:rPr>
              <w:t xml:space="preserve">                                            </w:t>
            </w:r>
          </w:p>
          <w:p w:rsidR="0044293E" w:rsidRPr="00C42AF5" w:rsidRDefault="0044293E">
            <w:pPr>
              <w:pStyle w:val="Default"/>
              <w:rPr>
                <w:sz w:val="28"/>
                <w:szCs w:val="28"/>
              </w:rPr>
            </w:pPr>
            <w:r w:rsidRPr="00C42AF5">
              <w:rPr>
                <w:sz w:val="28"/>
                <w:szCs w:val="28"/>
              </w:rPr>
              <w:t xml:space="preserve">                                            __________ Ф.И.О. </w:t>
            </w:r>
          </w:p>
        </w:tc>
      </w:tr>
    </w:tbl>
    <w:p w:rsidR="00C42AF5" w:rsidRDefault="00C42AF5">
      <w:pPr>
        <w:pStyle w:val="Style36"/>
        <w:widowControl/>
        <w:rPr>
          <w:rStyle w:val="FontStyle55"/>
        </w:rPr>
      </w:pPr>
    </w:p>
    <w:p w:rsidR="0040396B" w:rsidRPr="00C42AF5" w:rsidRDefault="00C42AF5" w:rsidP="00C42AF5">
      <w:pPr>
        <w:pStyle w:val="Style36"/>
        <w:widowControl/>
        <w:jc w:val="right"/>
        <w:rPr>
          <w:rStyle w:val="FontStyle56"/>
          <w:sz w:val="28"/>
          <w:szCs w:val="28"/>
        </w:rPr>
      </w:pPr>
      <w:r>
        <w:rPr>
          <w:rStyle w:val="FontStyle55"/>
        </w:rPr>
        <w:lastRenderedPageBreak/>
        <w:t xml:space="preserve">                                                                                                                                          </w:t>
      </w:r>
      <w:r w:rsidR="00E4038A" w:rsidRPr="00C42AF5">
        <w:rPr>
          <w:rStyle w:val="FontStyle56"/>
          <w:sz w:val="28"/>
          <w:szCs w:val="28"/>
        </w:rPr>
        <w:t xml:space="preserve">Приложение </w:t>
      </w:r>
      <w:r w:rsidR="003D2EEE">
        <w:rPr>
          <w:rStyle w:val="FontStyle56"/>
          <w:sz w:val="28"/>
          <w:szCs w:val="28"/>
        </w:rPr>
        <w:t>4</w:t>
      </w:r>
    </w:p>
    <w:p w:rsidR="00C42AF5" w:rsidRDefault="00C42AF5">
      <w:pPr>
        <w:pStyle w:val="Style36"/>
        <w:widowControl/>
        <w:rPr>
          <w:rStyle w:val="FontStyle56"/>
        </w:rPr>
      </w:pPr>
    </w:p>
    <w:p w:rsidR="00C42AF5" w:rsidRPr="001B59C9" w:rsidRDefault="00C42AF5" w:rsidP="00C42AF5">
      <w:pPr>
        <w:jc w:val="center"/>
        <w:rPr>
          <w:sz w:val="28"/>
          <w:szCs w:val="28"/>
        </w:rPr>
      </w:pPr>
      <w:r w:rsidRPr="001B59C9">
        <w:rPr>
          <w:sz w:val="28"/>
          <w:szCs w:val="28"/>
        </w:rPr>
        <w:t>ПРОТОКОЛ</w:t>
      </w:r>
    </w:p>
    <w:p w:rsidR="00C42AF5" w:rsidRPr="001B59C9" w:rsidRDefault="00C42AF5" w:rsidP="00C42AF5">
      <w:pPr>
        <w:jc w:val="center"/>
        <w:rPr>
          <w:sz w:val="28"/>
          <w:szCs w:val="28"/>
        </w:rPr>
      </w:pPr>
      <w:r w:rsidRPr="001B59C9">
        <w:rPr>
          <w:sz w:val="28"/>
          <w:szCs w:val="28"/>
        </w:rPr>
        <w:t>результатов выполнения выпускных практических</w:t>
      </w:r>
    </w:p>
    <w:p w:rsidR="00C42AF5" w:rsidRPr="001B59C9" w:rsidRDefault="00C42AF5" w:rsidP="00C42AF5">
      <w:pPr>
        <w:jc w:val="center"/>
        <w:rPr>
          <w:sz w:val="28"/>
          <w:szCs w:val="28"/>
        </w:rPr>
      </w:pPr>
      <w:r w:rsidRPr="001B59C9">
        <w:rPr>
          <w:sz w:val="28"/>
          <w:szCs w:val="28"/>
        </w:rPr>
        <w:t>квалификационных работ обучающимися</w:t>
      </w:r>
    </w:p>
    <w:p w:rsidR="00C42AF5" w:rsidRPr="00C42AF5" w:rsidRDefault="00C42AF5" w:rsidP="00C42AF5">
      <w:pPr>
        <w:jc w:val="center"/>
        <w:rPr>
          <w:i/>
          <w:sz w:val="28"/>
          <w:szCs w:val="28"/>
        </w:rPr>
      </w:pPr>
      <w:r w:rsidRPr="001B59C9">
        <w:rPr>
          <w:i/>
          <w:sz w:val="28"/>
          <w:szCs w:val="28"/>
        </w:rPr>
        <w:t>(протокол составляется по каждой профессии ОК)</w:t>
      </w:r>
    </w:p>
    <w:tbl>
      <w:tblPr>
        <w:tblW w:w="0" w:type="auto"/>
        <w:tblLayout w:type="fixed"/>
        <w:tblLook w:val="04A0"/>
      </w:tblPr>
      <w:tblGrid>
        <w:gridCol w:w="1668"/>
        <w:gridCol w:w="425"/>
        <w:gridCol w:w="1417"/>
        <w:gridCol w:w="567"/>
        <w:gridCol w:w="709"/>
        <w:gridCol w:w="1276"/>
        <w:gridCol w:w="2463"/>
        <w:gridCol w:w="1896"/>
      </w:tblGrid>
      <w:tr w:rsidR="00C42AF5" w:rsidRPr="001B59C9" w:rsidTr="00A35A5A">
        <w:tc>
          <w:tcPr>
            <w:tcW w:w="1668" w:type="dxa"/>
          </w:tcPr>
          <w:p w:rsidR="00C42AF5" w:rsidRPr="006046AB" w:rsidRDefault="00C42AF5" w:rsidP="00A35A5A">
            <w:pPr>
              <w:rPr>
                <w:sz w:val="28"/>
                <w:szCs w:val="28"/>
              </w:rPr>
            </w:pPr>
            <w:r w:rsidRPr="006046AB">
              <w:rPr>
                <w:sz w:val="28"/>
                <w:szCs w:val="28"/>
              </w:rPr>
              <w:t>Группа №</w:t>
            </w:r>
          </w:p>
        </w:tc>
        <w:tc>
          <w:tcPr>
            <w:tcW w:w="1842" w:type="dxa"/>
            <w:gridSpan w:val="2"/>
            <w:tcBorders>
              <w:bottom w:val="single" w:sz="4" w:space="0" w:color="auto"/>
            </w:tcBorders>
          </w:tcPr>
          <w:p w:rsidR="00C42AF5" w:rsidRPr="006046AB" w:rsidRDefault="00C42AF5" w:rsidP="00A35A5A">
            <w:pPr>
              <w:rPr>
                <w:sz w:val="28"/>
                <w:szCs w:val="28"/>
              </w:rPr>
            </w:pPr>
            <w:r>
              <w:rPr>
                <w:sz w:val="28"/>
                <w:szCs w:val="28"/>
              </w:rPr>
              <w:t>32/33</w:t>
            </w:r>
          </w:p>
        </w:tc>
        <w:tc>
          <w:tcPr>
            <w:tcW w:w="6911" w:type="dxa"/>
            <w:gridSpan w:val="5"/>
          </w:tcPr>
          <w:p w:rsidR="00C42AF5" w:rsidRPr="006046AB" w:rsidRDefault="00C42AF5" w:rsidP="00A35A5A">
            <w:pPr>
              <w:rPr>
                <w:sz w:val="28"/>
                <w:szCs w:val="28"/>
              </w:rPr>
            </w:pPr>
            <w:r>
              <w:rPr>
                <w:sz w:val="28"/>
                <w:szCs w:val="28"/>
              </w:rPr>
              <w:t xml:space="preserve">«Мастер общестроительных работ» </w:t>
            </w:r>
          </w:p>
        </w:tc>
      </w:tr>
      <w:tr w:rsidR="00C42AF5" w:rsidRPr="001B59C9" w:rsidTr="00A35A5A">
        <w:tc>
          <w:tcPr>
            <w:tcW w:w="4077" w:type="dxa"/>
            <w:gridSpan w:val="4"/>
          </w:tcPr>
          <w:p w:rsidR="00C42AF5" w:rsidRPr="006046AB" w:rsidRDefault="00C42AF5" w:rsidP="00A35A5A">
            <w:pPr>
              <w:rPr>
                <w:sz w:val="28"/>
                <w:szCs w:val="28"/>
              </w:rPr>
            </w:pPr>
            <w:r w:rsidRPr="006046AB">
              <w:rPr>
                <w:sz w:val="28"/>
                <w:szCs w:val="28"/>
              </w:rPr>
              <w:t>Число обучающихся по списку</w:t>
            </w:r>
          </w:p>
        </w:tc>
        <w:tc>
          <w:tcPr>
            <w:tcW w:w="1985" w:type="dxa"/>
            <w:gridSpan w:val="2"/>
            <w:tcBorders>
              <w:bottom w:val="single" w:sz="4" w:space="0" w:color="auto"/>
            </w:tcBorders>
          </w:tcPr>
          <w:p w:rsidR="00C42AF5" w:rsidRPr="006046AB" w:rsidRDefault="00C42AF5" w:rsidP="00A35A5A">
            <w:pPr>
              <w:rPr>
                <w:sz w:val="28"/>
                <w:szCs w:val="28"/>
              </w:rPr>
            </w:pPr>
            <w:r>
              <w:rPr>
                <w:sz w:val="28"/>
                <w:szCs w:val="28"/>
              </w:rPr>
              <w:t xml:space="preserve">     </w:t>
            </w:r>
          </w:p>
        </w:tc>
        <w:tc>
          <w:tcPr>
            <w:tcW w:w="2463" w:type="dxa"/>
          </w:tcPr>
          <w:p w:rsidR="00C42AF5" w:rsidRPr="006046AB" w:rsidRDefault="00C42AF5" w:rsidP="00A35A5A">
            <w:pPr>
              <w:rPr>
                <w:sz w:val="28"/>
                <w:szCs w:val="28"/>
              </w:rPr>
            </w:pPr>
            <w:r w:rsidRPr="006046AB">
              <w:rPr>
                <w:sz w:val="28"/>
                <w:szCs w:val="28"/>
              </w:rPr>
              <w:t>Выполняло работу</w:t>
            </w:r>
          </w:p>
        </w:tc>
        <w:tc>
          <w:tcPr>
            <w:tcW w:w="1896" w:type="dxa"/>
            <w:tcBorders>
              <w:bottom w:val="single" w:sz="4" w:space="0" w:color="auto"/>
            </w:tcBorders>
          </w:tcPr>
          <w:p w:rsidR="00C42AF5" w:rsidRPr="006046AB" w:rsidRDefault="00C42AF5" w:rsidP="00A35A5A">
            <w:pPr>
              <w:jc w:val="center"/>
              <w:rPr>
                <w:sz w:val="28"/>
                <w:szCs w:val="28"/>
              </w:rPr>
            </w:pPr>
          </w:p>
        </w:tc>
      </w:tr>
      <w:tr w:rsidR="00C42AF5" w:rsidRPr="001B59C9" w:rsidTr="00A35A5A">
        <w:tc>
          <w:tcPr>
            <w:tcW w:w="1668" w:type="dxa"/>
          </w:tcPr>
          <w:p w:rsidR="00C42AF5" w:rsidRPr="006046AB" w:rsidRDefault="00C42AF5" w:rsidP="00A35A5A">
            <w:pPr>
              <w:rPr>
                <w:sz w:val="28"/>
                <w:szCs w:val="28"/>
              </w:rPr>
            </w:pPr>
            <w:r w:rsidRPr="006046AB">
              <w:rPr>
                <w:sz w:val="28"/>
                <w:szCs w:val="28"/>
              </w:rPr>
              <w:t>Профессия</w:t>
            </w:r>
          </w:p>
        </w:tc>
        <w:tc>
          <w:tcPr>
            <w:tcW w:w="8753" w:type="dxa"/>
            <w:gridSpan w:val="7"/>
            <w:tcBorders>
              <w:bottom w:val="single" w:sz="4" w:space="0" w:color="auto"/>
            </w:tcBorders>
          </w:tcPr>
          <w:p w:rsidR="00C42AF5" w:rsidRPr="006046AB" w:rsidRDefault="00A02C56" w:rsidP="00A35A5A">
            <w:pPr>
              <w:rPr>
                <w:sz w:val="28"/>
                <w:szCs w:val="28"/>
              </w:rPr>
            </w:pPr>
            <w:r>
              <w:rPr>
                <w:sz w:val="28"/>
                <w:szCs w:val="28"/>
              </w:rPr>
              <w:t>«Мастер отделочных строительных</w:t>
            </w:r>
            <w:r w:rsidR="00C42AF5">
              <w:rPr>
                <w:sz w:val="28"/>
                <w:szCs w:val="28"/>
              </w:rPr>
              <w:t xml:space="preserve"> работ»</w:t>
            </w:r>
          </w:p>
        </w:tc>
      </w:tr>
      <w:tr w:rsidR="00C42AF5" w:rsidRPr="001B59C9" w:rsidTr="00A35A5A">
        <w:tc>
          <w:tcPr>
            <w:tcW w:w="2093" w:type="dxa"/>
            <w:gridSpan w:val="2"/>
          </w:tcPr>
          <w:p w:rsidR="00C42AF5" w:rsidRPr="006046AB" w:rsidRDefault="00C42AF5" w:rsidP="00A35A5A">
            <w:pPr>
              <w:rPr>
                <w:sz w:val="28"/>
                <w:szCs w:val="28"/>
              </w:rPr>
            </w:pPr>
            <w:r w:rsidRPr="006046AB">
              <w:rPr>
                <w:sz w:val="28"/>
                <w:szCs w:val="28"/>
              </w:rPr>
              <w:t>Профессия ОК</w:t>
            </w:r>
          </w:p>
        </w:tc>
        <w:tc>
          <w:tcPr>
            <w:tcW w:w="8328" w:type="dxa"/>
            <w:gridSpan w:val="6"/>
            <w:tcBorders>
              <w:bottom w:val="single" w:sz="4" w:space="0" w:color="auto"/>
            </w:tcBorders>
          </w:tcPr>
          <w:p w:rsidR="00C42AF5" w:rsidRPr="006046AB" w:rsidRDefault="00A02C56" w:rsidP="00A35A5A">
            <w:pPr>
              <w:rPr>
                <w:sz w:val="28"/>
                <w:szCs w:val="28"/>
              </w:rPr>
            </w:pPr>
            <w:r>
              <w:rPr>
                <w:rStyle w:val="FontStyle50"/>
              </w:rPr>
              <w:t>08.01.08</w:t>
            </w:r>
            <w:r w:rsidR="00C42AF5" w:rsidRPr="006B2EFD">
              <w:rPr>
                <w:rStyle w:val="FontStyle50"/>
              </w:rPr>
              <w:t>.</w:t>
            </w:r>
          </w:p>
        </w:tc>
      </w:tr>
      <w:tr w:rsidR="00C42AF5" w:rsidRPr="001B59C9" w:rsidTr="00A35A5A">
        <w:tc>
          <w:tcPr>
            <w:tcW w:w="4786" w:type="dxa"/>
            <w:gridSpan w:val="5"/>
          </w:tcPr>
          <w:p w:rsidR="00C42AF5" w:rsidRPr="006046AB" w:rsidRDefault="00C42AF5" w:rsidP="00A35A5A">
            <w:pPr>
              <w:rPr>
                <w:sz w:val="28"/>
                <w:szCs w:val="28"/>
              </w:rPr>
            </w:pPr>
            <w:r w:rsidRPr="006046AB">
              <w:rPr>
                <w:sz w:val="28"/>
                <w:szCs w:val="28"/>
              </w:rPr>
              <w:t>Мастер производственного обучения</w:t>
            </w:r>
          </w:p>
        </w:tc>
        <w:tc>
          <w:tcPr>
            <w:tcW w:w="5635" w:type="dxa"/>
            <w:gridSpan w:val="3"/>
            <w:tcBorders>
              <w:bottom w:val="single" w:sz="4" w:space="0" w:color="auto"/>
            </w:tcBorders>
          </w:tcPr>
          <w:p w:rsidR="00C42AF5" w:rsidRPr="006046AB" w:rsidRDefault="00C42AF5" w:rsidP="00A35A5A">
            <w:pPr>
              <w:rPr>
                <w:sz w:val="28"/>
                <w:szCs w:val="28"/>
              </w:rPr>
            </w:pPr>
            <w:r>
              <w:rPr>
                <w:sz w:val="28"/>
                <w:szCs w:val="28"/>
              </w:rPr>
              <w:t>Пятин Олег Александрович</w:t>
            </w:r>
          </w:p>
        </w:tc>
      </w:tr>
    </w:tbl>
    <w:p w:rsidR="00C42AF5" w:rsidRPr="001B59C9" w:rsidRDefault="00C42AF5" w:rsidP="00C42AF5">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4"/>
        <w:gridCol w:w="2324"/>
        <w:gridCol w:w="817"/>
        <w:gridCol w:w="987"/>
        <w:gridCol w:w="553"/>
        <w:gridCol w:w="859"/>
        <w:gridCol w:w="1257"/>
        <w:gridCol w:w="1964"/>
      </w:tblGrid>
      <w:tr w:rsidR="00C42AF5" w:rsidRPr="001B59C9" w:rsidTr="00A35A5A">
        <w:trPr>
          <w:cantSplit/>
          <w:trHeight w:val="2162"/>
        </w:trPr>
        <w:tc>
          <w:tcPr>
            <w:tcW w:w="233" w:type="pct"/>
            <w:vAlign w:val="center"/>
          </w:tcPr>
          <w:p w:rsidR="00C42AF5" w:rsidRPr="006046AB" w:rsidRDefault="00C42AF5" w:rsidP="00A35A5A">
            <w:pPr>
              <w:rPr>
                <w:sz w:val="28"/>
                <w:szCs w:val="28"/>
              </w:rPr>
            </w:pPr>
            <w:r w:rsidRPr="006046AB">
              <w:rPr>
                <w:sz w:val="28"/>
                <w:szCs w:val="28"/>
              </w:rPr>
              <w:t>№</w:t>
            </w:r>
          </w:p>
        </w:tc>
        <w:tc>
          <w:tcPr>
            <w:tcW w:w="1266" w:type="pct"/>
            <w:vAlign w:val="center"/>
          </w:tcPr>
          <w:p w:rsidR="00C42AF5" w:rsidRPr="006046AB" w:rsidRDefault="00C42AF5" w:rsidP="00A35A5A">
            <w:pPr>
              <w:jc w:val="center"/>
              <w:rPr>
                <w:sz w:val="28"/>
                <w:szCs w:val="28"/>
              </w:rPr>
            </w:pPr>
            <w:r w:rsidRPr="006046AB">
              <w:rPr>
                <w:sz w:val="28"/>
                <w:szCs w:val="28"/>
              </w:rPr>
              <w:t>ФИО обучающегося</w:t>
            </w:r>
          </w:p>
        </w:tc>
        <w:tc>
          <w:tcPr>
            <w:tcW w:w="451" w:type="pct"/>
            <w:textDirection w:val="btLr"/>
            <w:vAlign w:val="center"/>
          </w:tcPr>
          <w:p w:rsidR="00C42AF5" w:rsidRPr="006046AB" w:rsidRDefault="00C42AF5" w:rsidP="00A35A5A">
            <w:pPr>
              <w:jc w:val="center"/>
              <w:rPr>
                <w:sz w:val="28"/>
                <w:szCs w:val="28"/>
              </w:rPr>
            </w:pPr>
            <w:r w:rsidRPr="006046AB">
              <w:rPr>
                <w:sz w:val="28"/>
                <w:szCs w:val="28"/>
              </w:rPr>
              <w:t>Дата</w:t>
            </w:r>
          </w:p>
        </w:tc>
        <w:tc>
          <w:tcPr>
            <w:tcW w:w="543" w:type="pct"/>
            <w:textDirection w:val="btLr"/>
            <w:vAlign w:val="center"/>
          </w:tcPr>
          <w:p w:rsidR="00C42AF5" w:rsidRPr="006046AB" w:rsidRDefault="00C42AF5" w:rsidP="00A35A5A">
            <w:pPr>
              <w:jc w:val="center"/>
              <w:rPr>
                <w:sz w:val="28"/>
                <w:szCs w:val="28"/>
              </w:rPr>
            </w:pPr>
            <w:r w:rsidRPr="006046AB">
              <w:rPr>
                <w:sz w:val="28"/>
                <w:szCs w:val="28"/>
              </w:rPr>
              <w:t>Затрачено фактически времени</w:t>
            </w:r>
          </w:p>
        </w:tc>
        <w:tc>
          <w:tcPr>
            <w:tcW w:w="272" w:type="pct"/>
            <w:textDirection w:val="btLr"/>
            <w:vAlign w:val="center"/>
          </w:tcPr>
          <w:p w:rsidR="00C42AF5" w:rsidRPr="006046AB" w:rsidRDefault="00C42AF5" w:rsidP="00A35A5A">
            <w:pPr>
              <w:jc w:val="center"/>
              <w:rPr>
                <w:sz w:val="28"/>
                <w:szCs w:val="28"/>
              </w:rPr>
            </w:pPr>
            <w:r w:rsidRPr="006046AB">
              <w:rPr>
                <w:sz w:val="28"/>
                <w:szCs w:val="28"/>
              </w:rPr>
              <w:t>% выполнения</w:t>
            </w:r>
          </w:p>
        </w:tc>
        <w:tc>
          <w:tcPr>
            <w:tcW w:w="474" w:type="pct"/>
            <w:textDirection w:val="btLr"/>
            <w:vAlign w:val="center"/>
          </w:tcPr>
          <w:p w:rsidR="00C42AF5" w:rsidRPr="006046AB" w:rsidRDefault="00C42AF5" w:rsidP="00A35A5A">
            <w:pPr>
              <w:jc w:val="center"/>
              <w:rPr>
                <w:sz w:val="28"/>
                <w:szCs w:val="28"/>
              </w:rPr>
            </w:pPr>
            <w:r w:rsidRPr="006046AB">
              <w:rPr>
                <w:sz w:val="28"/>
                <w:szCs w:val="28"/>
              </w:rPr>
              <w:t>Оценка</w:t>
            </w:r>
          </w:p>
        </w:tc>
        <w:tc>
          <w:tcPr>
            <w:tcW w:w="689" w:type="pct"/>
            <w:textDirection w:val="btLr"/>
            <w:vAlign w:val="center"/>
          </w:tcPr>
          <w:p w:rsidR="00C42AF5" w:rsidRPr="006046AB" w:rsidRDefault="00C42AF5" w:rsidP="00A35A5A">
            <w:pPr>
              <w:jc w:val="center"/>
              <w:rPr>
                <w:sz w:val="28"/>
                <w:szCs w:val="28"/>
              </w:rPr>
            </w:pPr>
            <w:r w:rsidRPr="006046AB">
              <w:rPr>
                <w:sz w:val="28"/>
                <w:szCs w:val="28"/>
              </w:rPr>
              <w:t>Рекомендуемый разряд</w:t>
            </w:r>
          </w:p>
        </w:tc>
        <w:tc>
          <w:tcPr>
            <w:tcW w:w="1071" w:type="pct"/>
            <w:textDirection w:val="btLr"/>
            <w:vAlign w:val="center"/>
          </w:tcPr>
          <w:p w:rsidR="00C42AF5" w:rsidRPr="006046AB" w:rsidRDefault="00C42AF5" w:rsidP="00A35A5A">
            <w:pPr>
              <w:jc w:val="center"/>
              <w:rPr>
                <w:sz w:val="28"/>
                <w:szCs w:val="28"/>
              </w:rPr>
            </w:pPr>
            <w:r w:rsidRPr="006046AB">
              <w:rPr>
                <w:sz w:val="28"/>
                <w:szCs w:val="28"/>
              </w:rPr>
              <w:t>Основные недостатки при выполнении работ</w:t>
            </w:r>
          </w:p>
        </w:tc>
      </w:tr>
      <w:tr w:rsidR="00C42AF5" w:rsidRPr="001B59C9" w:rsidTr="00A35A5A">
        <w:tc>
          <w:tcPr>
            <w:tcW w:w="233" w:type="pct"/>
          </w:tcPr>
          <w:p w:rsidR="00C42AF5" w:rsidRPr="006046AB" w:rsidRDefault="00C42AF5" w:rsidP="00A35A5A">
            <w:pPr>
              <w:rPr>
                <w:sz w:val="28"/>
                <w:szCs w:val="28"/>
              </w:rPr>
            </w:pPr>
          </w:p>
        </w:tc>
        <w:tc>
          <w:tcPr>
            <w:tcW w:w="1266" w:type="pct"/>
          </w:tcPr>
          <w:p w:rsidR="00C42AF5" w:rsidRPr="006046AB" w:rsidRDefault="00C42AF5" w:rsidP="00A35A5A">
            <w:pPr>
              <w:rPr>
                <w:sz w:val="28"/>
                <w:szCs w:val="28"/>
              </w:rPr>
            </w:pPr>
          </w:p>
        </w:tc>
        <w:tc>
          <w:tcPr>
            <w:tcW w:w="451" w:type="pct"/>
          </w:tcPr>
          <w:p w:rsidR="00C42AF5" w:rsidRPr="006046AB" w:rsidRDefault="00C42AF5" w:rsidP="00A35A5A">
            <w:pPr>
              <w:rPr>
                <w:sz w:val="28"/>
                <w:szCs w:val="28"/>
              </w:rPr>
            </w:pPr>
          </w:p>
        </w:tc>
        <w:tc>
          <w:tcPr>
            <w:tcW w:w="543" w:type="pct"/>
          </w:tcPr>
          <w:p w:rsidR="00C42AF5" w:rsidRPr="006046AB" w:rsidRDefault="00C42AF5" w:rsidP="00A35A5A">
            <w:pPr>
              <w:rPr>
                <w:sz w:val="28"/>
                <w:szCs w:val="28"/>
              </w:rPr>
            </w:pPr>
          </w:p>
        </w:tc>
        <w:tc>
          <w:tcPr>
            <w:tcW w:w="272" w:type="pct"/>
          </w:tcPr>
          <w:p w:rsidR="00C42AF5" w:rsidRPr="006046AB" w:rsidRDefault="00C42AF5" w:rsidP="00A35A5A">
            <w:pPr>
              <w:rPr>
                <w:sz w:val="28"/>
                <w:szCs w:val="28"/>
              </w:rPr>
            </w:pPr>
          </w:p>
        </w:tc>
        <w:tc>
          <w:tcPr>
            <w:tcW w:w="474" w:type="pct"/>
          </w:tcPr>
          <w:p w:rsidR="00C42AF5" w:rsidRPr="006046AB" w:rsidRDefault="00C42AF5" w:rsidP="00A35A5A">
            <w:pPr>
              <w:rPr>
                <w:sz w:val="28"/>
                <w:szCs w:val="28"/>
              </w:rPr>
            </w:pPr>
          </w:p>
        </w:tc>
        <w:tc>
          <w:tcPr>
            <w:tcW w:w="689" w:type="pct"/>
          </w:tcPr>
          <w:p w:rsidR="00C42AF5" w:rsidRPr="006046AB" w:rsidRDefault="00C42AF5" w:rsidP="00A35A5A">
            <w:pPr>
              <w:rPr>
                <w:sz w:val="28"/>
                <w:szCs w:val="28"/>
              </w:rPr>
            </w:pPr>
          </w:p>
        </w:tc>
        <w:tc>
          <w:tcPr>
            <w:tcW w:w="1071" w:type="pct"/>
          </w:tcPr>
          <w:p w:rsidR="00C42AF5" w:rsidRPr="006046AB" w:rsidRDefault="00C42AF5" w:rsidP="00A35A5A">
            <w:pPr>
              <w:rPr>
                <w:sz w:val="28"/>
                <w:szCs w:val="28"/>
              </w:rPr>
            </w:pPr>
          </w:p>
        </w:tc>
      </w:tr>
    </w:tbl>
    <w:p w:rsidR="00C42AF5" w:rsidRPr="001B59C9" w:rsidRDefault="00C42AF5" w:rsidP="00C42AF5">
      <w:pPr>
        <w:rPr>
          <w:sz w:val="28"/>
          <w:szCs w:val="28"/>
        </w:rPr>
      </w:pPr>
    </w:p>
    <w:tbl>
      <w:tblPr>
        <w:tblW w:w="4949" w:type="pct"/>
        <w:tblLayout w:type="fixed"/>
        <w:tblLook w:val="04A0"/>
      </w:tblPr>
      <w:tblGrid>
        <w:gridCol w:w="1099"/>
        <w:gridCol w:w="381"/>
        <w:gridCol w:w="253"/>
        <w:gridCol w:w="377"/>
        <w:gridCol w:w="882"/>
        <w:gridCol w:w="630"/>
        <w:gridCol w:w="756"/>
        <w:gridCol w:w="399"/>
        <w:gridCol w:w="857"/>
        <w:gridCol w:w="251"/>
        <w:gridCol w:w="249"/>
        <w:gridCol w:w="251"/>
        <w:gridCol w:w="1010"/>
        <w:gridCol w:w="750"/>
        <w:gridCol w:w="609"/>
        <w:gridCol w:w="397"/>
      </w:tblGrid>
      <w:tr w:rsidR="00C42AF5" w:rsidRPr="001B59C9" w:rsidTr="00A35A5A">
        <w:tc>
          <w:tcPr>
            <w:tcW w:w="601" w:type="pct"/>
          </w:tcPr>
          <w:p w:rsidR="00C42AF5" w:rsidRPr="006046AB" w:rsidRDefault="00C42AF5" w:rsidP="00A35A5A">
            <w:pPr>
              <w:rPr>
                <w:sz w:val="28"/>
                <w:szCs w:val="28"/>
              </w:rPr>
            </w:pPr>
            <w:r w:rsidRPr="006046AB">
              <w:rPr>
                <w:sz w:val="28"/>
                <w:szCs w:val="28"/>
              </w:rPr>
              <w:t>ИТОГО:</w:t>
            </w:r>
          </w:p>
        </w:tc>
        <w:tc>
          <w:tcPr>
            <w:tcW w:w="208" w:type="pct"/>
            <w:vAlign w:val="center"/>
          </w:tcPr>
          <w:p w:rsidR="00C42AF5" w:rsidRPr="006046AB" w:rsidRDefault="00C42AF5" w:rsidP="00A35A5A">
            <w:pPr>
              <w:rPr>
                <w:sz w:val="28"/>
                <w:szCs w:val="28"/>
              </w:rPr>
            </w:pPr>
            <w:r w:rsidRPr="006046AB">
              <w:rPr>
                <w:sz w:val="28"/>
                <w:szCs w:val="28"/>
              </w:rPr>
              <w:t>«</w:t>
            </w:r>
          </w:p>
        </w:tc>
        <w:tc>
          <w:tcPr>
            <w:tcW w:w="138" w:type="pct"/>
            <w:vAlign w:val="center"/>
          </w:tcPr>
          <w:p w:rsidR="00C42AF5" w:rsidRPr="006046AB" w:rsidRDefault="00C42AF5" w:rsidP="00A35A5A">
            <w:pPr>
              <w:rPr>
                <w:sz w:val="28"/>
                <w:szCs w:val="28"/>
              </w:rPr>
            </w:pPr>
            <w:r w:rsidRPr="006046AB">
              <w:rPr>
                <w:sz w:val="28"/>
                <w:szCs w:val="28"/>
              </w:rPr>
              <w:t>5</w:t>
            </w:r>
          </w:p>
        </w:tc>
        <w:tc>
          <w:tcPr>
            <w:tcW w:w="206" w:type="pct"/>
            <w:vAlign w:val="center"/>
          </w:tcPr>
          <w:p w:rsidR="00C42AF5" w:rsidRPr="006046AB" w:rsidRDefault="00C42AF5" w:rsidP="00A35A5A">
            <w:pPr>
              <w:rPr>
                <w:sz w:val="28"/>
                <w:szCs w:val="28"/>
              </w:rPr>
            </w:pPr>
            <w:r w:rsidRPr="006046AB">
              <w:rPr>
                <w:sz w:val="28"/>
                <w:szCs w:val="28"/>
              </w:rPr>
              <w:t>»</w:t>
            </w:r>
          </w:p>
        </w:tc>
        <w:tc>
          <w:tcPr>
            <w:tcW w:w="482" w:type="pct"/>
            <w:tcBorders>
              <w:bottom w:val="single" w:sz="4" w:space="0" w:color="auto"/>
            </w:tcBorders>
          </w:tcPr>
          <w:p w:rsidR="00C42AF5" w:rsidRPr="006046AB" w:rsidRDefault="00C42AF5" w:rsidP="00A35A5A">
            <w:pPr>
              <w:rPr>
                <w:sz w:val="28"/>
                <w:szCs w:val="28"/>
              </w:rPr>
            </w:pPr>
          </w:p>
        </w:tc>
        <w:tc>
          <w:tcPr>
            <w:tcW w:w="344" w:type="pct"/>
          </w:tcPr>
          <w:p w:rsidR="00C42AF5" w:rsidRPr="006046AB" w:rsidRDefault="00C42AF5" w:rsidP="00A35A5A">
            <w:pPr>
              <w:rPr>
                <w:sz w:val="28"/>
                <w:szCs w:val="28"/>
              </w:rPr>
            </w:pPr>
            <w:r w:rsidRPr="006046AB">
              <w:rPr>
                <w:sz w:val="28"/>
                <w:szCs w:val="28"/>
              </w:rPr>
              <w:t>чел.</w:t>
            </w:r>
          </w:p>
        </w:tc>
        <w:tc>
          <w:tcPr>
            <w:tcW w:w="413" w:type="pct"/>
            <w:tcBorders>
              <w:bottom w:val="single" w:sz="4" w:space="0" w:color="auto"/>
            </w:tcBorders>
          </w:tcPr>
          <w:p w:rsidR="00C42AF5" w:rsidRPr="006046AB" w:rsidRDefault="00C42AF5" w:rsidP="00A35A5A">
            <w:pPr>
              <w:rPr>
                <w:sz w:val="28"/>
                <w:szCs w:val="28"/>
              </w:rPr>
            </w:pPr>
          </w:p>
        </w:tc>
        <w:tc>
          <w:tcPr>
            <w:tcW w:w="218" w:type="pct"/>
          </w:tcPr>
          <w:p w:rsidR="00C42AF5" w:rsidRPr="006046AB" w:rsidRDefault="00C42AF5" w:rsidP="00A35A5A">
            <w:pPr>
              <w:rPr>
                <w:sz w:val="28"/>
                <w:szCs w:val="28"/>
              </w:rPr>
            </w:pPr>
            <w:r w:rsidRPr="006046AB">
              <w:rPr>
                <w:sz w:val="28"/>
                <w:szCs w:val="28"/>
              </w:rPr>
              <w:t>%</w:t>
            </w:r>
          </w:p>
        </w:tc>
        <w:tc>
          <w:tcPr>
            <w:tcW w:w="468" w:type="pct"/>
          </w:tcPr>
          <w:p w:rsidR="00C42AF5" w:rsidRPr="006046AB" w:rsidRDefault="00C42AF5" w:rsidP="00A35A5A">
            <w:pPr>
              <w:rPr>
                <w:sz w:val="28"/>
                <w:szCs w:val="28"/>
              </w:rPr>
            </w:pPr>
          </w:p>
        </w:tc>
        <w:tc>
          <w:tcPr>
            <w:tcW w:w="137" w:type="pct"/>
            <w:vAlign w:val="center"/>
          </w:tcPr>
          <w:p w:rsidR="00C42AF5" w:rsidRPr="006046AB" w:rsidRDefault="00C42AF5" w:rsidP="00A35A5A">
            <w:pPr>
              <w:rPr>
                <w:sz w:val="28"/>
                <w:szCs w:val="28"/>
              </w:rPr>
            </w:pPr>
            <w:r w:rsidRPr="006046AB">
              <w:rPr>
                <w:sz w:val="28"/>
                <w:szCs w:val="28"/>
              </w:rPr>
              <w:t>«</w:t>
            </w:r>
          </w:p>
        </w:tc>
        <w:tc>
          <w:tcPr>
            <w:tcW w:w="136" w:type="pct"/>
            <w:vAlign w:val="center"/>
          </w:tcPr>
          <w:p w:rsidR="00C42AF5" w:rsidRPr="006046AB" w:rsidRDefault="00C42AF5" w:rsidP="00A35A5A">
            <w:pPr>
              <w:rPr>
                <w:sz w:val="28"/>
                <w:szCs w:val="28"/>
              </w:rPr>
            </w:pPr>
            <w:r w:rsidRPr="006046AB">
              <w:rPr>
                <w:sz w:val="28"/>
                <w:szCs w:val="28"/>
              </w:rPr>
              <w:t>4</w:t>
            </w:r>
          </w:p>
        </w:tc>
        <w:tc>
          <w:tcPr>
            <w:tcW w:w="137" w:type="pct"/>
            <w:vAlign w:val="center"/>
          </w:tcPr>
          <w:p w:rsidR="00C42AF5" w:rsidRPr="006046AB" w:rsidRDefault="00C42AF5" w:rsidP="00A35A5A">
            <w:pPr>
              <w:rPr>
                <w:sz w:val="28"/>
                <w:szCs w:val="28"/>
              </w:rPr>
            </w:pPr>
            <w:r w:rsidRPr="006046AB">
              <w:rPr>
                <w:sz w:val="28"/>
                <w:szCs w:val="28"/>
              </w:rPr>
              <w:t>»</w:t>
            </w:r>
          </w:p>
        </w:tc>
        <w:tc>
          <w:tcPr>
            <w:tcW w:w="552" w:type="pct"/>
            <w:tcBorders>
              <w:bottom w:val="single" w:sz="4" w:space="0" w:color="auto"/>
            </w:tcBorders>
          </w:tcPr>
          <w:p w:rsidR="00C42AF5" w:rsidRPr="006046AB" w:rsidRDefault="00C42AF5" w:rsidP="00A35A5A">
            <w:pPr>
              <w:rPr>
                <w:sz w:val="28"/>
                <w:szCs w:val="28"/>
              </w:rPr>
            </w:pPr>
          </w:p>
        </w:tc>
        <w:tc>
          <w:tcPr>
            <w:tcW w:w="410" w:type="pct"/>
          </w:tcPr>
          <w:p w:rsidR="00C42AF5" w:rsidRPr="006046AB" w:rsidRDefault="00C42AF5" w:rsidP="00A35A5A">
            <w:pPr>
              <w:rPr>
                <w:sz w:val="28"/>
                <w:szCs w:val="28"/>
              </w:rPr>
            </w:pPr>
            <w:r w:rsidRPr="006046AB">
              <w:rPr>
                <w:sz w:val="28"/>
                <w:szCs w:val="28"/>
              </w:rPr>
              <w:t>чел.</w:t>
            </w:r>
          </w:p>
        </w:tc>
        <w:tc>
          <w:tcPr>
            <w:tcW w:w="333" w:type="pct"/>
            <w:tcBorders>
              <w:bottom w:val="single" w:sz="4" w:space="0" w:color="auto"/>
            </w:tcBorders>
          </w:tcPr>
          <w:p w:rsidR="00C42AF5" w:rsidRPr="006046AB" w:rsidRDefault="00C42AF5" w:rsidP="00A35A5A">
            <w:pPr>
              <w:rPr>
                <w:sz w:val="28"/>
                <w:szCs w:val="28"/>
              </w:rPr>
            </w:pPr>
          </w:p>
        </w:tc>
        <w:tc>
          <w:tcPr>
            <w:tcW w:w="217" w:type="pct"/>
          </w:tcPr>
          <w:p w:rsidR="00C42AF5" w:rsidRPr="006046AB" w:rsidRDefault="00C42AF5" w:rsidP="00A35A5A">
            <w:pPr>
              <w:rPr>
                <w:sz w:val="28"/>
                <w:szCs w:val="28"/>
              </w:rPr>
            </w:pPr>
            <w:r w:rsidRPr="006046AB">
              <w:rPr>
                <w:sz w:val="28"/>
                <w:szCs w:val="28"/>
              </w:rPr>
              <w:t>%</w:t>
            </w:r>
          </w:p>
        </w:tc>
      </w:tr>
      <w:tr w:rsidR="00C42AF5" w:rsidRPr="001B59C9" w:rsidTr="00A35A5A">
        <w:tc>
          <w:tcPr>
            <w:tcW w:w="601" w:type="pct"/>
          </w:tcPr>
          <w:p w:rsidR="00C42AF5" w:rsidRPr="006046AB" w:rsidRDefault="00C42AF5" w:rsidP="00A35A5A">
            <w:pPr>
              <w:rPr>
                <w:sz w:val="28"/>
                <w:szCs w:val="28"/>
              </w:rPr>
            </w:pPr>
          </w:p>
        </w:tc>
        <w:tc>
          <w:tcPr>
            <w:tcW w:w="208" w:type="pct"/>
            <w:vAlign w:val="center"/>
          </w:tcPr>
          <w:p w:rsidR="00C42AF5" w:rsidRPr="006046AB" w:rsidRDefault="00C42AF5" w:rsidP="00A35A5A">
            <w:pPr>
              <w:rPr>
                <w:sz w:val="28"/>
                <w:szCs w:val="28"/>
              </w:rPr>
            </w:pPr>
            <w:r w:rsidRPr="006046AB">
              <w:rPr>
                <w:sz w:val="28"/>
                <w:szCs w:val="28"/>
              </w:rPr>
              <w:t>«</w:t>
            </w:r>
          </w:p>
        </w:tc>
        <w:tc>
          <w:tcPr>
            <w:tcW w:w="138" w:type="pct"/>
            <w:vAlign w:val="center"/>
          </w:tcPr>
          <w:p w:rsidR="00C42AF5" w:rsidRPr="006046AB" w:rsidRDefault="00C42AF5" w:rsidP="00A35A5A">
            <w:pPr>
              <w:rPr>
                <w:sz w:val="28"/>
                <w:szCs w:val="28"/>
              </w:rPr>
            </w:pPr>
            <w:r w:rsidRPr="006046AB">
              <w:rPr>
                <w:sz w:val="28"/>
                <w:szCs w:val="28"/>
              </w:rPr>
              <w:t>3</w:t>
            </w:r>
          </w:p>
        </w:tc>
        <w:tc>
          <w:tcPr>
            <w:tcW w:w="206" w:type="pct"/>
            <w:vAlign w:val="center"/>
          </w:tcPr>
          <w:p w:rsidR="00C42AF5" w:rsidRPr="006046AB" w:rsidRDefault="00C42AF5" w:rsidP="00A35A5A">
            <w:pPr>
              <w:rPr>
                <w:sz w:val="28"/>
                <w:szCs w:val="28"/>
              </w:rPr>
            </w:pPr>
            <w:r w:rsidRPr="006046AB">
              <w:rPr>
                <w:sz w:val="28"/>
                <w:szCs w:val="28"/>
              </w:rPr>
              <w:t>»</w:t>
            </w:r>
          </w:p>
        </w:tc>
        <w:tc>
          <w:tcPr>
            <w:tcW w:w="482" w:type="pct"/>
            <w:tcBorders>
              <w:top w:val="single" w:sz="4" w:space="0" w:color="auto"/>
              <w:bottom w:val="single" w:sz="4" w:space="0" w:color="auto"/>
            </w:tcBorders>
          </w:tcPr>
          <w:p w:rsidR="00C42AF5" w:rsidRPr="006046AB" w:rsidRDefault="00C42AF5" w:rsidP="00A35A5A">
            <w:pPr>
              <w:rPr>
                <w:sz w:val="28"/>
                <w:szCs w:val="28"/>
              </w:rPr>
            </w:pPr>
          </w:p>
        </w:tc>
        <w:tc>
          <w:tcPr>
            <w:tcW w:w="344" w:type="pct"/>
          </w:tcPr>
          <w:p w:rsidR="00C42AF5" w:rsidRPr="006046AB" w:rsidRDefault="00C42AF5" w:rsidP="00A35A5A">
            <w:pPr>
              <w:rPr>
                <w:sz w:val="28"/>
                <w:szCs w:val="28"/>
              </w:rPr>
            </w:pPr>
            <w:r w:rsidRPr="006046AB">
              <w:rPr>
                <w:sz w:val="28"/>
                <w:szCs w:val="28"/>
              </w:rPr>
              <w:t>чел.</w:t>
            </w:r>
          </w:p>
        </w:tc>
        <w:tc>
          <w:tcPr>
            <w:tcW w:w="413" w:type="pct"/>
            <w:tcBorders>
              <w:top w:val="single" w:sz="4" w:space="0" w:color="auto"/>
              <w:bottom w:val="single" w:sz="4" w:space="0" w:color="auto"/>
            </w:tcBorders>
          </w:tcPr>
          <w:p w:rsidR="00C42AF5" w:rsidRPr="006046AB" w:rsidRDefault="00C42AF5" w:rsidP="00A35A5A">
            <w:pPr>
              <w:rPr>
                <w:sz w:val="28"/>
                <w:szCs w:val="28"/>
              </w:rPr>
            </w:pPr>
          </w:p>
        </w:tc>
        <w:tc>
          <w:tcPr>
            <w:tcW w:w="218" w:type="pct"/>
          </w:tcPr>
          <w:p w:rsidR="00C42AF5" w:rsidRPr="006046AB" w:rsidRDefault="00C42AF5" w:rsidP="00A35A5A">
            <w:pPr>
              <w:rPr>
                <w:sz w:val="28"/>
                <w:szCs w:val="28"/>
              </w:rPr>
            </w:pPr>
            <w:r w:rsidRPr="006046AB">
              <w:rPr>
                <w:sz w:val="28"/>
                <w:szCs w:val="28"/>
              </w:rPr>
              <w:t>%</w:t>
            </w:r>
          </w:p>
        </w:tc>
        <w:tc>
          <w:tcPr>
            <w:tcW w:w="468" w:type="pct"/>
          </w:tcPr>
          <w:p w:rsidR="00C42AF5" w:rsidRPr="006046AB" w:rsidRDefault="00C42AF5" w:rsidP="00A35A5A">
            <w:pPr>
              <w:rPr>
                <w:sz w:val="28"/>
                <w:szCs w:val="28"/>
              </w:rPr>
            </w:pPr>
          </w:p>
        </w:tc>
        <w:tc>
          <w:tcPr>
            <w:tcW w:w="137" w:type="pct"/>
            <w:vAlign w:val="center"/>
          </w:tcPr>
          <w:p w:rsidR="00C42AF5" w:rsidRPr="006046AB" w:rsidRDefault="00C42AF5" w:rsidP="00A35A5A">
            <w:pPr>
              <w:rPr>
                <w:sz w:val="28"/>
                <w:szCs w:val="28"/>
              </w:rPr>
            </w:pPr>
            <w:r w:rsidRPr="006046AB">
              <w:rPr>
                <w:sz w:val="28"/>
                <w:szCs w:val="28"/>
              </w:rPr>
              <w:t>«</w:t>
            </w:r>
          </w:p>
        </w:tc>
        <w:tc>
          <w:tcPr>
            <w:tcW w:w="136" w:type="pct"/>
            <w:vAlign w:val="center"/>
          </w:tcPr>
          <w:p w:rsidR="00C42AF5" w:rsidRPr="006046AB" w:rsidRDefault="00C42AF5" w:rsidP="00A35A5A">
            <w:pPr>
              <w:rPr>
                <w:sz w:val="28"/>
                <w:szCs w:val="28"/>
              </w:rPr>
            </w:pPr>
            <w:r w:rsidRPr="006046AB">
              <w:rPr>
                <w:sz w:val="28"/>
                <w:szCs w:val="28"/>
              </w:rPr>
              <w:t>2</w:t>
            </w:r>
          </w:p>
        </w:tc>
        <w:tc>
          <w:tcPr>
            <w:tcW w:w="137" w:type="pct"/>
            <w:vAlign w:val="center"/>
          </w:tcPr>
          <w:p w:rsidR="00C42AF5" w:rsidRPr="006046AB" w:rsidRDefault="00C42AF5" w:rsidP="00A35A5A">
            <w:pPr>
              <w:rPr>
                <w:sz w:val="28"/>
                <w:szCs w:val="28"/>
              </w:rPr>
            </w:pPr>
            <w:r w:rsidRPr="006046AB">
              <w:rPr>
                <w:sz w:val="28"/>
                <w:szCs w:val="28"/>
              </w:rPr>
              <w:t>»</w:t>
            </w:r>
          </w:p>
        </w:tc>
        <w:tc>
          <w:tcPr>
            <w:tcW w:w="552" w:type="pct"/>
            <w:tcBorders>
              <w:top w:val="single" w:sz="4" w:space="0" w:color="auto"/>
              <w:bottom w:val="single" w:sz="4" w:space="0" w:color="auto"/>
            </w:tcBorders>
          </w:tcPr>
          <w:p w:rsidR="00C42AF5" w:rsidRPr="006046AB" w:rsidRDefault="00C42AF5" w:rsidP="00A35A5A">
            <w:pPr>
              <w:rPr>
                <w:sz w:val="28"/>
                <w:szCs w:val="28"/>
              </w:rPr>
            </w:pPr>
          </w:p>
        </w:tc>
        <w:tc>
          <w:tcPr>
            <w:tcW w:w="410" w:type="pct"/>
          </w:tcPr>
          <w:p w:rsidR="00C42AF5" w:rsidRPr="006046AB" w:rsidRDefault="00C42AF5" w:rsidP="00A35A5A">
            <w:pPr>
              <w:rPr>
                <w:sz w:val="28"/>
                <w:szCs w:val="28"/>
              </w:rPr>
            </w:pPr>
            <w:r w:rsidRPr="006046AB">
              <w:rPr>
                <w:sz w:val="28"/>
                <w:szCs w:val="28"/>
              </w:rPr>
              <w:t>чел.</w:t>
            </w:r>
          </w:p>
        </w:tc>
        <w:tc>
          <w:tcPr>
            <w:tcW w:w="333" w:type="pct"/>
            <w:tcBorders>
              <w:top w:val="single" w:sz="4" w:space="0" w:color="auto"/>
              <w:bottom w:val="single" w:sz="4" w:space="0" w:color="auto"/>
            </w:tcBorders>
          </w:tcPr>
          <w:p w:rsidR="00C42AF5" w:rsidRPr="006046AB" w:rsidRDefault="00C42AF5" w:rsidP="00A35A5A">
            <w:pPr>
              <w:rPr>
                <w:sz w:val="28"/>
                <w:szCs w:val="28"/>
              </w:rPr>
            </w:pPr>
          </w:p>
        </w:tc>
        <w:tc>
          <w:tcPr>
            <w:tcW w:w="217" w:type="pct"/>
          </w:tcPr>
          <w:p w:rsidR="00C42AF5" w:rsidRPr="006046AB" w:rsidRDefault="00C42AF5" w:rsidP="00A35A5A">
            <w:pPr>
              <w:rPr>
                <w:sz w:val="28"/>
                <w:szCs w:val="28"/>
              </w:rPr>
            </w:pPr>
            <w:r w:rsidRPr="006046AB">
              <w:rPr>
                <w:sz w:val="28"/>
                <w:szCs w:val="28"/>
              </w:rPr>
              <w:t>%</w:t>
            </w:r>
          </w:p>
        </w:tc>
      </w:tr>
    </w:tbl>
    <w:p w:rsidR="00C42AF5" w:rsidRPr="001B59C9" w:rsidRDefault="00C42AF5" w:rsidP="00C42AF5">
      <w:pPr>
        <w:rPr>
          <w:sz w:val="28"/>
          <w:szCs w:val="28"/>
        </w:rPr>
      </w:pPr>
    </w:p>
    <w:p w:rsidR="00C42AF5" w:rsidRPr="001B59C9" w:rsidRDefault="00C42AF5" w:rsidP="00C42AF5">
      <w:pPr>
        <w:rPr>
          <w:sz w:val="28"/>
          <w:szCs w:val="28"/>
        </w:rPr>
      </w:pPr>
      <w:r w:rsidRPr="001B59C9">
        <w:rPr>
          <w:sz w:val="28"/>
          <w:szCs w:val="28"/>
        </w:rPr>
        <w:t>ВЫПОЛНЕНИЕ НОРМ:</w:t>
      </w:r>
    </w:p>
    <w:tbl>
      <w:tblPr>
        <w:tblW w:w="4065" w:type="pct"/>
        <w:tblLook w:val="04A0"/>
      </w:tblPr>
      <w:tblGrid>
        <w:gridCol w:w="4505"/>
        <w:gridCol w:w="752"/>
        <w:gridCol w:w="753"/>
        <w:gridCol w:w="879"/>
        <w:gridCol w:w="627"/>
      </w:tblGrid>
      <w:tr w:rsidR="00C42AF5" w:rsidRPr="001B59C9" w:rsidTr="00A35A5A">
        <w:tc>
          <w:tcPr>
            <w:tcW w:w="2997" w:type="pct"/>
          </w:tcPr>
          <w:p w:rsidR="00C42AF5" w:rsidRPr="006046AB" w:rsidRDefault="00C42AF5" w:rsidP="00A35A5A">
            <w:pPr>
              <w:rPr>
                <w:sz w:val="28"/>
                <w:szCs w:val="28"/>
              </w:rPr>
            </w:pPr>
            <w:r w:rsidRPr="006046AB">
              <w:rPr>
                <w:sz w:val="28"/>
                <w:szCs w:val="28"/>
              </w:rPr>
              <w:t>Выполнили установленную норму</w:t>
            </w:r>
          </w:p>
        </w:tc>
        <w:tc>
          <w:tcPr>
            <w:tcW w:w="500" w:type="pct"/>
            <w:tcBorders>
              <w:bottom w:val="single" w:sz="4" w:space="0" w:color="auto"/>
            </w:tcBorders>
          </w:tcPr>
          <w:p w:rsidR="00C42AF5" w:rsidRPr="006046AB" w:rsidRDefault="00C42AF5" w:rsidP="00A35A5A">
            <w:pPr>
              <w:rPr>
                <w:sz w:val="28"/>
                <w:szCs w:val="28"/>
              </w:rPr>
            </w:pPr>
          </w:p>
        </w:tc>
        <w:tc>
          <w:tcPr>
            <w:tcW w:w="501" w:type="pct"/>
          </w:tcPr>
          <w:p w:rsidR="00C42AF5" w:rsidRPr="006046AB" w:rsidRDefault="00C42AF5" w:rsidP="00A35A5A">
            <w:pPr>
              <w:rPr>
                <w:sz w:val="28"/>
                <w:szCs w:val="28"/>
              </w:rPr>
            </w:pPr>
            <w:r w:rsidRPr="006046AB">
              <w:rPr>
                <w:sz w:val="28"/>
                <w:szCs w:val="28"/>
              </w:rPr>
              <w:t>чел.</w:t>
            </w:r>
          </w:p>
        </w:tc>
        <w:tc>
          <w:tcPr>
            <w:tcW w:w="585" w:type="pct"/>
            <w:tcBorders>
              <w:bottom w:val="single" w:sz="4" w:space="0" w:color="auto"/>
            </w:tcBorders>
          </w:tcPr>
          <w:p w:rsidR="00C42AF5" w:rsidRPr="006046AB" w:rsidRDefault="00C42AF5" w:rsidP="00A35A5A">
            <w:pPr>
              <w:rPr>
                <w:sz w:val="28"/>
                <w:szCs w:val="28"/>
              </w:rPr>
            </w:pPr>
          </w:p>
        </w:tc>
        <w:tc>
          <w:tcPr>
            <w:tcW w:w="417" w:type="pct"/>
          </w:tcPr>
          <w:p w:rsidR="00C42AF5" w:rsidRPr="006046AB" w:rsidRDefault="00C42AF5" w:rsidP="00A35A5A">
            <w:pPr>
              <w:rPr>
                <w:sz w:val="28"/>
                <w:szCs w:val="28"/>
              </w:rPr>
            </w:pPr>
            <w:r w:rsidRPr="006046AB">
              <w:rPr>
                <w:sz w:val="28"/>
                <w:szCs w:val="28"/>
              </w:rPr>
              <w:t>%</w:t>
            </w:r>
          </w:p>
        </w:tc>
      </w:tr>
      <w:tr w:rsidR="00C42AF5" w:rsidRPr="001B59C9" w:rsidTr="00A35A5A">
        <w:tc>
          <w:tcPr>
            <w:tcW w:w="2997" w:type="pct"/>
          </w:tcPr>
          <w:p w:rsidR="00C42AF5" w:rsidRPr="006046AB" w:rsidRDefault="00C42AF5" w:rsidP="00A35A5A">
            <w:pPr>
              <w:rPr>
                <w:sz w:val="28"/>
                <w:szCs w:val="28"/>
              </w:rPr>
            </w:pPr>
            <w:r w:rsidRPr="006046AB">
              <w:rPr>
                <w:sz w:val="28"/>
                <w:szCs w:val="28"/>
              </w:rPr>
              <w:t>Перевыполнили установленную норму</w:t>
            </w:r>
          </w:p>
        </w:tc>
        <w:tc>
          <w:tcPr>
            <w:tcW w:w="500" w:type="pct"/>
            <w:tcBorders>
              <w:top w:val="single" w:sz="4" w:space="0" w:color="auto"/>
              <w:bottom w:val="single" w:sz="4" w:space="0" w:color="auto"/>
            </w:tcBorders>
          </w:tcPr>
          <w:p w:rsidR="00C42AF5" w:rsidRPr="006046AB" w:rsidRDefault="00C42AF5" w:rsidP="00A35A5A">
            <w:pPr>
              <w:rPr>
                <w:sz w:val="28"/>
                <w:szCs w:val="28"/>
              </w:rPr>
            </w:pPr>
          </w:p>
        </w:tc>
        <w:tc>
          <w:tcPr>
            <w:tcW w:w="501" w:type="pct"/>
          </w:tcPr>
          <w:p w:rsidR="00C42AF5" w:rsidRPr="006046AB" w:rsidRDefault="00C42AF5" w:rsidP="00A35A5A">
            <w:pPr>
              <w:rPr>
                <w:sz w:val="28"/>
                <w:szCs w:val="28"/>
              </w:rPr>
            </w:pPr>
            <w:r w:rsidRPr="006046AB">
              <w:rPr>
                <w:sz w:val="28"/>
                <w:szCs w:val="28"/>
              </w:rPr>
              <w:t>чел.</w:t>
            </w:r>
          </w:p>
        </w:tc>
        <w:tc>
          <w:tcPr>
            <w:tcW w:w="585" w:type="pct"/>
            <w:tcBorders>
              <w:top w:val="single" w:sz="4" w:space="0" w:color="auto"/>
              <w:bottom w:val="single" w:sz="4" w:space="0" w:color="auto"/>
            </w:tcBorders>
          </w:tcPr>
          <w:p w:rsidR="00C42AF5" w:rsidRPr="006046AB" w:rsidRDefault="00C42AF5" w:rsidP="00A35A5A">
            <w:pPr>
              <w:rPr>
                <w:sz w:val="28"/>
                <w:szCs w:val="28"/>
              </w:rPr>
            </w:pPr>
          </w:p>
        </w:tc>
        <w:tc>
          <w:tcPr>
            <w:tcW w:w="417" w:type="pct"/>
          </w:tcPr>
          <w:p w:rsidR="00C42AF5" w:rsidRPr="006046AB" w:rsidRDefault="00C42AF5" w:rsidP="00A35A5A">
            <w:pPr>
              <w:rPr>
                <w:sz w:val="28"/>
                <w:szCs w:val="28"/>
              </w:rPr>
            </w:pPr>
            <w:r w:rsidRPr="006046AB">
              <w:rPr>
                <w:sz w:val="28"/>
                <w:szCs w:val="28"/>
              </w:rPr>
              <w:t>%</w:t>
            </w:r>
          </w:p>
        </w:tc>
      </w:tr>
      <w:tr w:rsidR="00C42AF5" w:rsidRPr="001B59C9" w:rsidTr="00A35A5A">
        <w:tc>
          <w:tcPr>
            <w:tcW w:w="2997" w:type="pct"/>
          </w:tcPr>
          <w:p w:rsidR="00C42AF5" w:rsidRPr="006046AB" w:rsidRDefault="00C42AF5" w:rsidP="00A35A5A">
            <w:pPr>
              <w:rPr>
                <w:sz w:val="28"/>
                <w:szCs w:val="28"/>
              </w:rPr>
            </w:pPr>
            <w:r w:rsidRPr="006046AB">
              <w:rPr>
                <w:sz w:val="28"/>
                <w:szCs w:val="28"/>
              </w:rPr>
              <w:t>Не выполнили установленную норму</w:t>
            </w:r>
          </w:p>
        </w:tc>
        <w:tc>
          <w:tcPr>
            <w:tcW w:w="500" w:type="pct"/>
            <w:tcBorders>
              <w:top w:val="single" w:sz="4" w:space="0" w:color="auto"/>
              <w:bottom w:val="single" w:sz="4" w:space="0" w:color="auto"/>
            </w:tcBorders>
          </w:tcPr>
          <w:p w:rsidR="00C42AF5" w:rsidRPr="006046AB" w:rsidRDefault="00C42AF5" w:rsidP="00A35A5A">
            <w:pPr>
              <w:rPr>
                <w:sz w:val="28"/>
                <w:szCs w:val="28"/>
              </w:rPr>
            </w:pPr>
          </w:p>
        </w:tc>
        <w:tc>
          <w:tcPr>
            <w:tcW w:w="501" w:type="pct"/>
          </w:tcPr>
          <w:p w:rsidR="00C42AF5" w:rsidRPr="006046AB" w:rsidRDefault="00C42AF5" w:rsidP="00A35A5A">
            <w:pPr>
              <w:rPr>
                <w:sz w:val="28"/>
                <w:szCs w:val="28"/>
              </w:rPr>
            </w:pPr>
            <w:r w:rsidRPr="006046AB">
              <w:rPr>
                <w:sz w:val="28"/>
                <w:szCs w:val="28"/>
              </w:rPr>
              <w:t>чел.</w:t>
            </w:r>
          </w:p>
        </w:tc>
        <w:tc>
          <w:tcPr>
            <w:tcW w:w="585" w:type="pct"/>
            <w:tcBorders>
              <w:top w:val="single" w:sz="4" w:space="0" w:color="auto"/>
              <w:bottom w:val="single" w:sz="4" w:space="0" w:color="auto"/>
            </w:tcBorders>
          </w:tcPr>
          <w:p w:rsidR="00C42AF5" w:rsidRPr="006046AB" w:rsidRDefault="00C42AF5" w:rsidP="00A35A5A">
            <w:pPr>
              <w:rPr>
                <w:sz w:val="28"/>
                <w:szCs w:val="28"/>
              </w:rPr>
            </w:pPr>
          </w:p>
        </w:tc>
        <w:tc>
          <w:tcPr>
            <w:tcW w:w="417" w:type="pct"/>
          </w:tcPr>
          <w:p w:rsidR="00C42AF5" w:rsidRPr="006046AB" w:rsidRDefault="00C42AF5" w:rsidP="00A35A5A">
            <w:pPr>
              <w:rPr>
                <w:sz w:val="28"/>
                <w:szCs w:val="28"/>
              </w:rPr>
            </w:pPr>
            <w:r w:rsidRPr="006046AB">
              <w:rPr>
                <w:sz w:val="28"/>
                <w:szCs w:val="28"/>
              </w:rPr>
              <w:t>%</w:t>
            </w:r>
          </w:p>
        </w:tc>
      </w:tr>
    </w:tbl>
    <w:p w:rsidR="00C42AF5" w:rsidRPr="001B59C9" w:rsidRDefault="00C42AF5" w:rsidP="00C42AF5">
      <w:pPr>
        <w:rPr>
          <w:sz w:val="28"/>
          <w:szCs w:val="28"/>
        </w:rPr>
      </w:pPr>
    </w:p>
    <w:tbl>
      <w:tblPr>
        <w:tblW w:w="0" w:type="auto"/>
        <w:tblLayout w:type="fixed"/>
        <w:tblLook w:val="04A0"/>
      </w:tblPr>
      <w:tblGrid>
        <w:gridCol w:w="5211"/>
        <w:gridCol w:w="5210"/>
      </w:tblGrid>
      <w:tr w:rsidR="00C42AF5" w:rsidRPr="001B59C9" w:rsidTr="00A35A5A">
        <w:tc>
          <w:tcPr>
            <w:tcW w:w="5211" w:type="dxa"/>
          </w:tcPr>
          <w:p w:rsidR="00C42AF5" w:rsidRPr="006046AB" w:rsidRDefault="00C42AF5" w:rsidP="00A35A5A">
            <w:pPr>
              <w:rPr>
                <w:sz w:val="28"/>
                <w:szCs w:val="28"/>
              </w:rPr>
            </w:pPr>
            <w:r w:rsidRPr="006046AB">
              <w:rPr>
                <w:sz w:val="28"/>
                <w:szCs w:val="28"/>
              </w:rPr>
              <w:t>Председатель аттестационной комиссии</w:t>
            </w:r>
          </w:p>
        </w:tc>
        <w:tc>
          <w:tcPr>
            <w:tcW w:w="5210" w:type="dxa"/>
            <w:tcBorders>
              <w:bottom w:val="single" w:sz="4" w:space="0" w:color="auto"/>
            </w:tcBorders>
          </w:tcPr>
          <w:p w:rsidR="00C42AF5" w:rsidRPr="006046AB" w:rsidRDefault="00C42AF5" w:rsidP="00A35A5A">
            <w:pPr>
              <w:rPr>
                <w:sz w:val="28"/>
                <w:szCs w:val="28"/>
              </w:rPr>
            </w:pPr>
          </w:p>
        </w:tc>
      </w:tr>
      <w:tr w:rsidR="00C42AF5" w:rsidRPr="001B59C9" w:rsidTr="00A35A5A">
        <w:tc>
          <w:tcPr>
            <w:tcW w:w="5211" w:type="dxa"/>
          </w:tcPr>
          <w:p w:rsidR="00C42AF5" w:rsidRPr="006046AB" w:rsidRDefault="00C42AF5" w:rsidP="00A35A5A">
            <w:pPr>
              <w:rPr>
                <w:sz w:val="20"/>
                <w:szCs w:val="20"/>
              </w:rPr>
            </w:pPr>
          </w:p>
        </w:tc>
        <w:tc>
          <w:tcPr>
            <w:tcW w:w="5210" w:type="dxa"/>
            <w:tcBorders>
              <w:top w:val="single" w:sz="4" w:space="0" w:color="auto"/>
            </w:tcBorders>
          </w:tcPr>
          <w:p w:rsidR="00C42AF5" w:rsidRPr="006046AB" w:rsidRDefault="00C42AF5" w:rsidP="00A35A5A">
            <w:pPr>
              <w:jc w:val="center"/>
              <w:rPr>
                <w:sz w:val="20"/>
                <w:szCs w:val="20"/>
              </w:rPr>
            </w:pPr>
            <w:r w:rsidRPr="006046AB">
              <w:rPr>
                <w:sz w:val="20"/>
                <w:szCs w:val="20"/>
              </w:rPr>
              <w:t>(подпись, Ф.И.О.)</w:t>
            </w:r>
          </w:p>
        </w:tc>
      </w:tr>
    </w:tbl>
    <w:p w:rsidR="00C42AF5" w:rsidRPr="001B59C9" w:rsidRDefault="00C42AF5" w:rsidP="00C42AF5">
      <w:pPr>
        <w:rPr>
          <w:sz w:val="28"/>
          <w:szCs w:val="28"/>
        </w:rPr>
      </w:pPr>
    </w:p>
    <w:tbl>
      <w:tblPr>
        <w:tblW w:w="0" w:type="auto"/>
        <w:tblLayout w:type="fixed"/>
        <w:tblLook w:val="04A0"/>
      </w:tblPr>
      <w:tblGrid>
        <w:gridCol w:w="2376"/>
        <w:gridCol w:w="567"/>
        <w:gridCol w:w="2694"/>
        <w:gridCol w:w="283"/>
        <w:gridCol w:w="698"/>
        <w:gridCol w:w="294"/>
        <w:gridCol w:w="2942"/>
        <w:gridCol w:w="273"/>
        <w:gridCol w:w="294"/>
      </w:tblGrid>
      <w:tr w:rsidR="00C42AF5" w:rsidRPr="001B59C9" w:rsidTr="00A35A5A">
        <w:tc>
          <w:tcPr>
            <w:tcW w:w="2376" w:type="dxa"/>
          </w:tcPr>
          <w:p w:rsidR="00C42AF5" w:rsidRPr="006046AB" w:rsidRDefault="00C42AF5" w:rsidP="00A35A5A">
            <w:pPr>
              <w:rPr>
                <w:sz w:val="28"/>
                <w:szCs w:val="28"/>
              </w:rPr>
            </w:pPr>
            <w:r w:rsidRPr="006046AB">
              <w:rPr>
                <w:sz w:val="28"/>
                <w:szCs w:val="28"/>
              </w:rPr>
              <w:t>Члены комиссии:</w:t>
            </w:r>
          </w:p>
        </w:tc>
        <w:tc>
          <w:tcPr>
            <w:tcW w:w="4242" w:type="dxa"/>
            <w:gridSpan w:val="4"/>
            <w:tcBorders>
              <w:bottom w:val="single" w:sz="4" w:space="0" w:color="auto"/>
            </w:tcBorders>
          </w:tcPr>
          <w:p w:rsidR="00C42AF5" w:rsidRPr="006046AB" w:rsidRDefault="00C42AF5" w:rsidP="00A35A5A">
            <w:pPr>
              <w:rPr>
                <w:sz w:val="28"/>
                <w:szCs w:val="28"/>
              </w:rPr>
            </w:pPr>
          </w:p>
        </w:tc>
        <w:tc>
          <w:tcPr>
            <w:tcW w:w="294" w:type="dxa"/>
          </w:tcPr>
          <w:p w:rsidR="00C42AF5" w:rsidRPr="006046AB" w:rsidRDefault="00C42AF5" w:rsidP="00A35A5A">
            <w:pPr>
              <w:rPr>
                <w:sz w:val="28"/>
                <w:szCs w:val="28"/>
              </w:rPr>
            </w:pPr>
            <w:r w:rsidRPr="006046AB">
              <w:rPr>
                <w:sz w:val="28"/>
                <w:szCs w:val="28"/>
              </w:rPr>
              <w:t>/</w:t>
            </w:r>
          </w:p>
        </w:tc>
        <w:tc>
          <w:tcPr>
            <w:tcW w:w="3215" w:type="dxa"/>
            <w:gridSpan w:val="2"/>
            <w:tcBorders>
              <w:bottom w:val="single" w:sz="4" w:space="0" w:color="auto"/>
            </w:tcBorders>
          </w:tcPr>
          <w:p w:rsidR="00C42AF5" w:rsidRPr="006046AB" w:rsidRDefault="00C42AF5" w:rsidP="00A35A5A">
            <w:pPr>
              <w:rPr>
                <w:sz w:val="28"/>
                <w:szCs w:val="28"/>
              </w:rPr>
            </w:pPr>
          </w:p>
        </w:tc>
        <w:tc>
          <w:tcPr>
            <w:tcW w:w="294" w:type="dxa"/>
          </w:tcPr>
          <w:p w:rsidR="00C42AF5" w:rsidRPr="006046AB" w:rsidRDefault="00C42AF5" w:rsidP="00A35A5A">
            <w:pPr>
              <w:rPr>
                <w:sz w:val="28"/>
                <w:szCs w:val="28"/>
              </w:rPr>
            </w:pPr>
            <w:r w:rsidRPr="006046AB">
              <w:rPr>
                <w:sz w:val="28"/>
                <w:szCs w:val="28"/>
              </w:rPr>
              <w:t>/</w:t>
            </w:r>
          </w:p>
        </w:tc>
      </w:tr>
      <w:tr w:rsidR="00C42AF5" w:rsidRPr="001B59C9" w:rsidTr="00A35A5A">
        <w:trPr>
          <w:gridAfter w:val="2"/>
          <w:wAfter w:w="567" w:type="dxa"/>
        </w:trPr>
        <w:tc>
          <w:tcPr>
            <w:tcW w:w="2943" w:type="dxa"/>
            <w:gridSpan w:val="2"/>
          </w:tcPr>
          <w:p w:rsidR="00C42AF5" w:rsidRPr="006046AB" w:rsidRDefault="00C42AF5" w:rsidP="00A35A5A">
            <w:pPr>
              <w:jc w:val="center"/>
              <w:rPr>
                <w:sz w:val="20"/>
                <w:szCs w:val="20"/>
              </w:rPr>
            </w:pPr>
          </w:p>
        </w:tc>
        <w:tc>
          <w:tcPr>
            <w:tcW w:w="2694" w:type="dxa"/>
          </w:tcPr>
          <w:p w:rsidR="00C42AF5" w:rsidRPr="006046AB" w:rsidRDefault="00C42AF5" w:rsidP="00A35A5A">
            <w:pPr>
              <w:jc w:val="center"/>
              <w:rPr>
                <w:sz w:val="20"/>
                <w:szCs w:val="20"/>
              </w:rPr>
            </w:pPr>
            <w:r w:rsidRPr="006046AB">
              <w:rPr>
                <w:sz w:val="20"/>
                <w:szCs w:val="20"/>
              </w:rPr>
              <w:t>(подпись)</w:t>
            </w:r>
          </w:p>
        </w:tc>
        <w:tc>
          <w:tcPr>
            <w:tcW w:w="283" w:type="dxa"/>
          </w:tcPr>
          <w:p w:rsidR="00C42AF5" w:rsidRPr="006046AB" w:rsidRDefault="00C42AF5" w:rsidP="00A35A5A">
            <w:pPr>
              <w:jc w:val="center"/>
              <w:rPr>
                <w:sz w:val="20"/>
                <w:szCs w:val="20"/>
              </w:rPr>
            </w:pPr>
          </w:p>
        </w:tc>
        <w:tc>
          <w:tcPr>
            <w:tcW w:w="3934" w:type="dxa"/>
            <w:gridSpan w:val="3"/>
          </w:tcPr>
          <w:p w:rsidR="00C42AF5" w:rsidRPr="006046AB" w:rsidRDefault="00C42AF5" w:rsidP="00A35A5A">
            <w:pPr>
              <w:jc w:val="center"/>
              <w:rPr>
                <w:sz w:val="20"/>
                <w:szCs w:val="20"/>
              </w:rPr>
            </w:pPr>
            <w:r w:rsidRPr="006046AB">
              <w:rPr>
                <w:sz w:val="20"/>
                <w:szCs w:val="20"/>
              </w:rPr>
              <w:t>(Ф.И.О.)</w:t>
            </w:r>
          </w:p>
        </w:tc>
      </w:tr>
      <w:tr w:rsidR="00C42AF5" w:rsidRPr="001B59C9" w:rsidTr="00A35A5A">
        <w:tc>
          <w:tcPr>
            <w:tcW w:w="2376" w:type="dxa"/>
          </w:tcPr>
          <w:p w:rsidR="00C42AF5" w:rsidRPr="006046AB" w:rsidRDefault="00C42AF5" w:rsidP="00A35A5A">
            <w:pPr>
              <w:rPr>
                <w:sz w:val="28"/>
                <w:szCs w:val="28"/>
              </w:rPr>
            </w:pPr>
          </w:p>
        </w:tc>
        <w:tc>
          <w:tcPr>
            <w:tcW w:w="4242" w:type="dxa"/>
            <w:gridSpan w:val="4"/>
            <w:tcBorders>
              <w:bottom w:val="single" w:sz="4" w:space="0" w:color="auto"/>
            </w:tcBorders>
          </w:tcPr>
          <w:p w:rsidR="00C42AF5" w:rsidRPr="006046AB" w:rsidRDefault="00C42AF5" w:rsidP="00A35A5A">
            <w:pPr>
              <w:rPr>
                <w:sz w:val="28"/>
                <w:szCs w:val="28"/>
              </w:rPr>
            </w:pPr>
          </w:p>
        </w:tc>
        <w:tc>
          <w:tcPr>
            <w:tcW w:w="294" w:type="dxa"/>
          </w:tcPr>
          <w:p w:rsidR="00C42AF5" w:rsidRPr="006046AB" w:rsidRDefault="00C42AF5" w:rsidP="00A35A5A">
            <w:pPr>
              <w:rPr>
                <w:sz w:val="28"/>
                <w:szCs w:val="28"/>
              </w:rPr>
            </w:pPr>
            <w:r w:rsidRPr="006046AB">
              <w:rPr>
                <w:sz w:val="28"/>
                <w:szCs w:val="28"/>
              </w:rPr>
              <w:t>/</w:t>
            </w:r>
          </w:p>
        </w:tc>
        <w:tc>
          <w:tcPr>
            <w:tcW w:w="3215" w:type="dxa"/>
            <w:gridSpan w:val="2"/>
            <w:tcBorders>
              <w:bottom w:val="single" w:sz="4" w:space="0" w:color="auto"/>
            </w:tcBorders>
          </w:tcPr>
          <w:p w:rsidR="00C42AF5" w:rsidRPr="006046AB" w:rsidRDefault="00C42AF5" w:rsidP="00A35A5A">
            <w:pPr>
              <w:rPr>
                <w:sz w:val="28"/>
                <w:szCs w:val="28"/>
              </w:rPr>
            </w:pPr>
          </w:p>
        </w:tc>
        <w:tc>
          <w:tcPr>
            <w:tcW w:w="294" w:type="dxa"/>
          </w:tcPr>
          <w:p w:rsidR="00C42AF5" w:rsidRPr="006046AB" w:rsidRDefault="00C42AF5" w:rsidP="00A35A5A">
            <w:pPr>
              <w:rPr>
                <w:sz w:val="28"/>
                <w:szCs w:val="28"/>
              </w:rPr>
            </w:pPr>
            <w:r w:rsidRPr="006046AB">
              <w:rPr>
                <w:sz w:val="28"/>
                <w:szCs w:val="28"/>
              </w:rPr>
              <w:t>/</w:t>
            </w:r>
          </w:p>
        </w:tc>
      </w:tr>
      <w:tr w:rsidR="00C42AF5" w:rsidRPr="001B59C9" w:rsidTr="00A35A5A">
        <w:trPr>
          <w:gridAfter w:val="2"/>
          <w:wAfter w:w="567" w:type="dxa"/>
        </w:trPr>
        <w:tc>
          <w:tcPr>
            <w:tcW w:w="2943" w:type="dxa"/>
            <w:gridSpan w:val="2"/>
          </w:tcPr>
          <w:p w:rsidR="00C42AF5" w:rsidRPr="006046AB" w:rsidRDefault="00C42AF5" w:rsidP="00A35A5A">
            <w:pPr>
              <w:jc w:val="center"/>
              <w:rPr>
                <w:sz w:val="20"/>
                <w:szCs w:val="20"/>
              </w:rPr>
            </w:pPr>
          </w:p>
        </w:tc>
        <w:tc>
          <w:tcPr>
            <w:tcW w:w="2694" w:type="dxa"/>
            <w:tcBorders>
              <w:top w:val="single" w:sz="4" w:space="0" w:color="auto"/>
            </w:tcBorders>
          </w:tcPr>
          <w:p w:rsidR="00C42AF5" w:rsidRPr="006046AB" w:rsidRDefault="00C42AF5" w:rsidP="00A35A5A">
            <w:pPr>
              <w:jc w:val="center"/>
              <w:rPr>
                <w:sz w:val="20"/>
                <w:szCs w:val="20"/>
              </w:rPr>
            </w:pPr>
            <w:r w:rsidRPr="006046AB">
              <w:rPr>
                <w:sz w:val="20"/>
                <w:szCs w:val="20"/>
              </w:rPr>
              <w:t>(подпись)</w:t>
            </w:r>
          </w:p>
        </w:tc>
        <w:tc>
          <w:tcPr>
            <w:tcW w:w="283" w:type="dxa"/>
          </w:tcPr>
          <w:p w:rsidR="00C42AF5" w:rsidRPr="006046AB" w:rsidRDefault="00C42AF5" w:rsidP="00A35A5A">
            <w:pPr>
              <w:jc w:val="center"/>
              <w:rPr>
                <w:sz w:val="20"/>
                <w:szCs w:val="20"/>
              </w:rPr>
            </w:pPr>
          </w:p>
        </w:tc>
        <w:tc>
          <w:tcPr>
            <w:tcW w:w="3934" w:type="dxa"/>
            <w:gridSpan w:val="3"/>
            <w:tcBorders>
              <w:top w:val="single" w:sz="4" w:space="0" w:color="auto"/>
            </w:tcBorders>
          </w:tcPr>
          <w:p w:rsidR="00C42AF5" w:rsidRPr="006046AB" w:rsidRDefault="00C42AF5" w:rsidP="00A35A5A">
            <w:pPr>
              <w:jc w:val="center"/>
              <w:rPr>
                <w:sz w:val="20"/>
                <w:szCs w:val="20"/>
              </w:rPr>
            </w:pPr>
            <w:r w:rsidRPr="006046AB">
              <w:rPr>
                <w:sz w:val="20"/>
                <w:szCs w:val="20"/>
              </w:rPr>
              <w:t>(Ф.И.О.)</w:t>
            </w:r>
          </w:p>
        </w:tc>
      </w:tr>
      <w:tr w:rsidR="00C42AF5" w:rsidRPr="001B59C9" w:rsidTr="00A35A5A">
        <w:tc>
          <w:tcPr>
            <w:tcW w:w="2376" w:type="dxa"/>
          </w:tcPr>
          <w:p w:rsidR="00C42AF5" w:rsidRPr="006046AB" w:rsidRDefault="00C42AF5" w:rsidP="00A35A5A">
            <w:pPr>
              <w:rPr>
                <w:sz w:val="28"/>
                <w:szCs w:val="28"/>
              </w:rPr>
            </w:pPr>
          </w:p>
        </w:tc>
        <w:tc>
          <w:tcPr>
            <w:tcW w:w="4242" w:type="dxa"/>
            <w:gridSpan w:val="4"/>
            <w:tcBorders>
              <w:bottom w:val="single" w:sz="4" w:space="0" w:color="auto"/>
            </w:tcBorders>
          </w:tcPr>
          <w:p w:rsidR="00C42AF5" w:rsidRPr="006046AB" w:rsidRDefault="00C42AF5" w:rsidP="00A35A5A">
            <w:pPr>
              <w:rPr>
                <w:sz w:val="28"/>
                <w:szCs w:val="28"/>
              </w:rPr>
            </w:pPr>
          </w:p>
        </w:tc>
        <w:tc>
          <w:tcPr>
            <w:tcW w:w="294" w:type="dxa"/>
          </w:tcPr>
          <w:p w:rsidR="00C42AF5" w:rsidRPr="006046AB" w:rsidRDefault="00C42AF5" w:rsidP="00A35A5A">
            <w:pPr>
              <w:rPr>
                <w:sz w:val="28"/>
                <w:szCs w:val="28"/>
              </w:rPr>
            </w:pPr>
            <w:r w:rsidRPr="006046AB">
              <w:rPr>
                <w:sz w:val="28"/>
                <w:szCs w:val="28"/>
              </w:rPr>
              <w:t>/</w:t>
            </w:r>
          </w:p>
        </w:tc>
        <w:tc>
          <w:tcPr>
            <w:tcW w:w="3215" w:type="dxa"/>
            <w:gridSpan w:val="2"/>
            <w:tcBorders>
              <w:bottom w:val="single" w:sz="4" w:space="0" w:color="auto"/>
            </w:tcBorders>
          </w:tcPr>
          <w:p w:rsidR="00C42AF5" w:rsidRPr="006046AB" w:rsidRDefault="00C42AF5" w:rsidP="00A35A5A">
            <w:pPr>
              <w:rPr>
                <w:sz w:val="28"/>
                <w:szCs w:val="28"/>
              </w:rPr>
            </w:pPr>
          </w:p>
        </w:tc>
        <w:tc>
          <w:tcPr>
            <w:tcW w:w="294" w:type="dxa"/>
          </w:tcPr>
          <w:p w:rsidR="00C42AF5" w:rsidRPr="006046AB" w:rsidRDefault="00C42AF5" w:rsidP="00A35A5A">
            <w:pPr>
              <w:rPr>
                <w:sz w:val="28"/>
                <w:szCs w:val="28"/>
              </w:rPr>
            </w:pPr>
            <w:r w:rsidRPr="006046AB">
              <w:rPr>
                <w:sz w:val="28"/>
                <w:szCs w:val="28"/>
              </w:rPr>
              <w:t>/</w:t>
            </w:r>
          </w:p>
        </w:tc>
      </w:tr>
      <w:tr w:rsidR="00C42AF5" w:rsidRPr="001B59C9" w:rsidTr="00A35A5A">
        <w:trPr>
          <w:gridAfter w:val="2"/>
          <w:wAfter w:w="567" w:type="dxa"/>
        </w:trPr>
        <w:tc>
          <w:tcPr>
            <w:tcW w:w="2943" w:type="dxa"/>
            <w:gridSpan w:val="2"/>
          </w:tcPr>
          <w:p w:rsidR="00C42AF5" w:rsidRPr="006046AB" w:rsidRDefault="00C42AF5" w:rsidP="00A35A5A">
            <w:pPr>
              <w:jc w:val="center"/>
              <w:rPr>
                <w:sz w:val="20"/>
                <w:szCs w:val="20"/>
              </w:rPr>
            </w:pPr>
          </w:p>
        </w:tc>
        <w:tc>
          <w:tcPr>
            <w:tcW w:w="2694" w:type="dxa"/>
            <w:tcBorders>
              <w:top w:val="single" w:sz="4" w:space="0" w:color="auto"/>
            </w:tcBorders>
          </w:tcPr>
          <w:p w:rsidR="00C42AF5" w:rsidRPr="006046AB" w:rsidRDefault="00C42AF5" w:rsidP="00A35A5A">
            <w:pPr>
              <w:jc w:val="center"/>
              <w:rPr>
                <w:sz w:val="20"/>
                <w:szCs w:val="20"/>
              </w:rPr>
            </w:pPr>
            <w:r w:rsidRPr="006046AB">
              <w:rPr>
                <w:sz w:val="20"/>
                <w:szCs w:val="20"/>
              </w:rPr>
              <w:t>(подпись)</w:t>
            </w:r>
          </w:p>
        </w:tc>
        <w:tc>
          <w:tcPr>
            <w:tcW w:w="283" w:type="dxa"/>
          </w:tcPr>
          <w:p w:rsidR="00C42AF5" w:rsidRPr="006046AB" w:rsidRDefault="00C42AF5" w:rsidP="00A35A5A">
            <w:pPr>
              <w:jc w:val="center"/>
              <w:rPr>
                <w:sz w:val="20"/>
                <w:szCs w:val="20"/>
              </w:rPr>
            </w:pPr>
          </w:p>
        </w:tc>
        <w:tc>
          <w:tcPr>
            <w:tcW w:w="3934" w:type="dxa"/>
            <w:gridSpan w:val="3"/>
            <w:tcBorders>
              <w:top w:val="single" w:sz="4" w:space="0" w:color="auto"/>
            </w:tcBorders>
          </w:tcPr>
          <w:p w:rsidR="00C42AF5" w:rsidRPr="006046AB" w:rsidRDefault="00C42AF5" w:rsidP="00A35A5A">
            <w:pPr>
              <w:jc w:val="center"/>
              <w:rPr>
                <w:sz w:val="20"/>
                <w:szCs w:val="20"/>
              </w:rPr>
            </w:pPr>
            <w:r w:rsidRPr="006046AB">
              <w:rPr>
                <w:sz w:val="20"/>
                <w:szCs w:val="20"/>
              </w:rPr>
              <w:t>(Ф.И.О.)</w:t>
            </w:r>
          </w:p>
        </w:tc>
      </w:tr>
    </w:tbl>
    <w:p w:rsidR="00C42AF5" w:rsidRPr="001B59C9" w:rsidRDefault="00C42AF5" w:rsidP="00C42AF5">
      <w:pPr>
        <w:ind w:firstLine="709"/>
        <w:jc w:val="both"/>
        <w:rPr>
          <w:b/>
        </w:rPr>
      </w:pPr>
    </w:p>
    <w:p w:rsidR="00A46780" w:rsidRPr="001B59C9" w:rsidRDefault="00C42AF5" w:rsidP="00A46780">
      <w:pPr>
        <w:pStyle w:val="1"/>
        <w:spacing w:after="0" w:afterAutospacing="0" w:line="240" w:lineRule="auto"/>
        <w:jc w:val="right"/>
        <w:rPr>
          <w:rFonts w:eastAsia="Calibri"/>
          <w:b w:val="0"/>
        </w:rPr>
      </w:pPr>
      <w:r w:rsidRPr="001B59C9">
        <w:rPr>
          <w:b w:val="0"/>
        </w:rPr>
        <w:br w:type="page"/>
      </w:r>
      <w:r w:rsidR="00A46780" w:rsidRPr="001B59C9">
        <w:rPr>
          <w:rFonts w:eastAsia="Calibri"/>
          <w:b w:val="0"/>
        </w:rPr>
        <w:lastRenderedPageBreak/>
        <w:t>Титульный лист</w:t>
      </w:r>
    </w:p>
    <w:p w:rsidR="00A46780" w:rsidRPr="001B59C9" w:rsidRDefault="00A46780" w:rsidP="00A46780">
      <w:pPr>
        <w:jc w:val="right"/>
        <w:rPr>
          <w:sz w:val="28"/>
          <w:szCs w:val="28"/>
        </w:rPr>
      </w:pPr>
    </w:p>
    <w:p w:rsidR="00A46780" w:rsidRPr="001B59C9" w:rsidRDefault="00A46780" w:rsidP="00A46780">
      <w:pPr>
        <w:jc w:val="center"/>
        <w:rPr>
          <w:sz w:val="28"/>
          <w:szCs w:val="28"/>
        </w:rPr>
      </w:pPr>
      <w:r>
        <w:rPr>
          <w:sz w:val="28"/>
          <w:szCs w:val="28"/>
        </w:rPr>
        <w:t>Областное г</w:t>
      </w:r>
      <w:r w:rsidRPr="001B59C9">
        <w:rPr>
          <w:sz w:val="28"/>
          <w:szCs w:val="28"/>
        </w:rPr>
        <w:t xml:space="preserve">осударственное бюджетное профессиональное образовательное учреждение </w:t>
      </w:r>
      <w:r w:rsidRPr="001B59C9">
        <w:rPr>
          <w:sz w:val="28"/>
          <w:szCs w:val="28"/>
        </w:rPr>
        <w:br/>
        <w:t>«</w:t>
      </w:r>
      <w:r>
        <w:rPr>
          <w:sz w:val="28"/>
          <w:szCs w:val="28"/>
        </w:rPr>
        <w:t>Шарьинский политехнический техникум Костромской области</w:t>
      </w:r>
      <w:r w:rsidRPr="001B59C9">
        <w:rPr>
          <w:sz w:val="28"/>
          <w:szCs w:val="28"/>
        </w:rPr>
        <w:t>»</w:t>
      </w:r>
    </w:p>
    <w:p w:rsidR="00A46780" w:rsidRPr="001B59C9" w:rsidRDefault="00A46780" w:rsidP="00A46780">
      <w:pPr>
        <w:jc w:val="center"/>
        <w:outlineLvl w:val="0"/>
        <w:rPr>
          <w:sz w:val="28"/>
          <w:szCs w:val="28"/>
        </w:rPr>
      </w:pPr>
    </w:p>
    <w:p w:rsidR="00A46780" w:rsidRPr="001B59C9" w:rsidRDefault="00A46780" w:rsidP="00A46780">
      <w:pPr>
        <w:jc w:val="center"/>
        <w:rPr>
          <w:sz w:val="28"/>
          <w:szCs w:val="28"/>
        </w:rPr>
      </w:pPr>
    </w:p>
    <w:p w:rsidR="00A46780" w:rsidRPr="00F87059" w:rsidRDefault="00A46780" w:rsidP="00A46780">
      <w:pPr>
        <w:pStyle w:val="ConsPlusNormal"/>
        <w:ind w:left="360"/>
        <w:jc w:val="right"/>
        <w:rPr>
          <w:rFonts w:ascii="Times New Roman" w:hAnsi="Times New Roman" w:cs="Times New Roman"/>
          <w:bCs/>
          <w:sz w:val="28"/>
          <w:szCs w:val="28"/>
          <w:u w:val="single"/>
        </w:rPr>
      </w:pPr>
      <w:r>
        <w:rPr>
          <w:rStyle w:val="FontStyle50"/>
          <w:rFonts w:eastAsia="Calibri"/>
          <w:sz w:val="28"/>
          <w:szCs w:val="28"/>
        </w:rPr>
        <w:t>(</w:t>
      </w:r>
      <w:r w:rsidR="00A02C56">
        <w:rPr>
          <w:rStyle w:val="FontStyle50"/>
          <w:rFonts w:eastAsia="Calibri"/>
          <w:sz w:val="28"/>
          <w:szCs w:val="28"/>
        </w:rPr>
        <w:t>08.01.08</w:t>
      </w:r>
      <w:r w:rsidRPr="00473AB4">
        <w:rPr>
          <w:rStyle w:val="FontStyle50"/>
          <w:rFonts w:eastAsia="Calibri"/>
          <w:sz w:val="28"/>
          <w:szCs w:val="28"/>
        </w:rPr>
        <w:t>.</w:t>
      </w:r>
      <w:r w:rsidRPr="00473AB4">
        <w:rPr>
          <w:rFonts w:ascii="Times New Roman" w:hAnsi="Times New Roman" w:cs="Times New Roman"/>
          <w:bCs/>
          <w:sz w:val="28"/>
          <w:szCs w:val="28"/>
          <w:u w:val="single"/>
        </w:rPr>
        <w:t>)</w:t>
      </w:r>
      <w:r w:rsidR="00A02C56">
        <w:rPr>
          <w:rFonts w:ascii="Times New Roman" w:hAnsi="Times New Roman" w:cs="Times New Roman"/>
          <w:bCs/>
          <w:sz w:val="28"/>
          <w:szCs w:val="28"/>
          <w:u w:val="single"/>
        </w:rPr>
        <w:t xml:space="preserve"> Мастер отделочных строительных</w:t>
      </w:r>
      <w:r w:rsidRPr="00F87059">
        <w:rPr>
          <w:rFonts w:ascii="Times New Roman" w:hAnsi="Times New Roman" w:cs="Times New Roman"/>
          <w:bCs/>
          <w:sz w:val="28"/>
          <w:szCs w:val="28"/>
          <w:u w:val="single"/>
        </w:rPr>
        <w:t xml:space="preserve"> работ</w:t>
      </w:r>
    </w:p>
    <w:p w:rsidR="00A46780" w:rsidRPr="001B59C9" w:rsidRDefault="00A46780" w:rsidP="00A46780">
      <w:pPr>
        <w:jc w:val="right"/>
        <w:rPr>
          <w:sz w:val="20"/>
          <w:szCs w:val="20"/>
        </w:rPr>
      </w:pPr>
      <w:r w:rsidRPr="001B59C9">
        <w:rPr>
          <w:sz w:val="20"/>
          <w:szCs w:val="20"/>
        </w:rPr>
        <w:t xml:space="preserve"> (шифр, наименование профессии)</w:t>
      </w:r>
    </w:p>
    <w:p w:rsidR="00A46780" w:rsidRPr="001B59C9" w:rsidRDefault="00A46780" w:rsidP="00A46780">
      <w:pPr>
        <w:jc w:val="right"/>
        <w:rPr>
          <w:sz w:val="28"/>
          <w:szCs w:val="28"/>
        </w:rPr>
      </w:pPr>
    </w:p>
    <w:p w:rsidR="00A46780" w:rsidRPr="001B59C9" w:rsidRDefault="00A46780" w:rsidP="00A46780">
      <w:pPr>
        <w:jc w:val="right"/>
        <w:rPr>
          <w:sz w:val="28"/>
          <w:szCs w:val="28"/>
        </w:rPr>
      </w:pPr>
    </w:p>
    <w:p w:rsidR="00A46780" w:rsidRPr="001B59C9" w:rsidRDefault="00A46780" w:rsidP="00A46780">
      <w:pPr>
        <w:rPr>
          <w:sz w:val="28"/>
          <w:szCs w:val="28"/>
        </w:rPr>
      </w:pPr>
      <w:r w:rsidRPr="001B59C9">
        <w:rPr>
          <w:sz w:val="28"/>
          <w:szCs w:val="28"/>
        </w:rPr>
        <w:t>К защите допущен</w:t>
      </w:r>
      <w:r>
        <w:rPr>
          <w:sz w:val="28"/>
          <w:szCs w:val="28"/>
        </w:rPr>
        <w:t>(</w:t>
      </w:r>
      <w:r w:rsidRPr="001B59C9">
        <w:rPr>
          <w:sz w:val="28"/>
          <w:szCs w:val="28"/>
        </w:rPr>
        <w:t>а</w:t>
      </w:r>
      <w:r>
        <w:rPr>
          <w:sz w:val="28"/>
          <w:szCs w:val="28"/>
        </w:rPr>
        <w:t>)</w:t>
      </w:r>
    </w:p>
    <w:p w:rsidR="00A46780" w:rsidRPr="001B59C9" w:rsidRDefault="00A46780" w:rsidP="00A46780">
      <w:pPr>
        <w:rPr>
          <w:sz w:val="28"/>
          <w:szCs w:val="28"/>
        </w:rPr>
      </w:pPr>
      <w:r w:rsidRPr="001B59C9">
        <w:rPr>
          <w:sz w:val="28"/>
          <w:szCs w:val="28"/>
        </w:rPr>
        <w:t>Зам. директора по У</w:t>
      </w:r>
      <w:r>
        <w:rPr>
          <w:sz w:val="28"/>
          <w:szCs w:val="28"/>
        </w:rPr>
        <w:t>П</w:t>
      </w:r>
      <w:r w:rsidRPr="001B59C9">
        <w:rPr>
          <w:sz w:val="28"/>
          <w:szCs w:val="28"/>
        </w:rPr>
        <w:t>Р</w:t>
      </w:r>
    </w:p>
    <w:tbl>
      <w:tblPr>
        <w:tblW w:w="0" w:type="auto"/>
        <w:tblInd w:w="-176" w:type="dxa"/>
        <w:tblLayout w:type="fixed"/>
        <w:tblLook w:val="04A0"/>
      </w:tblPr>
      <w:tblGrid>
        <w:gridCol w:w="284"/>
        <w:gridCol w:w="248"/>
        <w:gridCol w:w="496"/>
        <w:gridCol w:w="390"/>
        <w:gridCol w:w="938"/>
        <w:gridCol w:w="1047"/>
        <w:gridCol w:w="1417"/>
      </w:tblGrid>
      <w:tr w:rsidR="00A46780" w:rsidRPr="001B59C9" w:rsidTr="00A35A5A">
        <w:tc>
          <w:tcPr>
            <w:tcW w:w="284" w:type="dxa"/>
          </w:tcPr>
          <w:p w:rsidR="00A46780" w:rsidRPr="006046AB" w:rsidRDefault="00A46780" w:rsidP="00A35A5A">
            <w:pPr>
              <w:rPr>
                <w:sz w:val="28"/>
                <w:szCs w:val="28"/>
              </w:rPr>
            </w:pPr>
          </w:p>
        </w:tc>
        <w:tc>
          <w:tcPr>
            <w:tcW w:w="2072" w:type="dxa"/>
            <w:gridSpan w:val="4"/>
            <w:tcBorders>
              <w:bottom w:val="single" w:sz="4" w:space="0" w:color="auto"/>
            </w:tcBorders>
          </w:tcPr>
          <w:p w:rsidR="00A46780" w:rsidRPr="006046AB" w:rsidRDefault="00A46780" w:rsidP="00A35A5A">
            <w:pPr>
              <w:rPr>
                <w:sz w:val="28"/>
                <w:szCs w:val="28"/>
              </w:rPr>
            </w:pPr>
          </w:p>
        </w:tc>
        <w:tc>
          <w:tcPr>
            <w:tcW w:w="2464" w:type="dxa"/>
            <w:gridSpan w:val="2"/>
          </w:tcPr>
          <w:p w:rsidR="00A46780" w:rsidRPr="006046AB" w:rsidRDefault="00A46780" w:rsidP="00A35A5A">
            <w:pPr>
              <w:rPr>
                <w:sz w:val="28"/>
                <w:szCs w:val="28"/>
              </w:rPr>
            </w:pPr>
          </w:p>
        </w:tc>
      </w:tr>
      <w:tr w:rsidR="00A46780" w:rsidRPr="001B59C9" w:rsidTr="00A35A5A">
        <w:tc>
          <w:tcPr>
            <w:tcW w:w="532" w:type="dxa"/>
            <w:gridSpan w:val="2"/>
            <w:vAlign w:val="bottom"/>
          </w:tcPr>
          <w:p w:rsidR="00A46780" w:rsidRPr="006046AB" w:rsidRDefault="00A46780" w:rsidP="00A35A5A">
            <w:pPr>
              <w:jc w:val="right"/>
              <w:rPr>
                <w:sz w:val="28"/>
                <w:szCs w:val="28"/>
              </w:rPr>
            </w:pPr>
            <w:r w:rsidRPr="006046AB">
              <w:rPr>
                <w:sz w:val="28"/>
                <w:szCs w:val="28"/>
              </w:rPr>
              <w:t>«</w:t>
            </w:r>
          </w:p>
        </w:tc>
        <w:tc>
          <w:tcPr>
            <w:tcW w:w="496" w:type="dxa"/>
            <w:tcBorders>
              <w:bottom w:val="single" w:sz="4" w:space="0" w:color="auto"/>
            </w:tcBorders>
          </w:tcPr>
          <w:p w:rsidR="00A46780" w:rsidRPr="006046AB" w:rsidRDefault="00A46780" w:rsidP="00A35A5A">
            <w:pPr>
              <w:rPr>
                <w:sz w:val="28"/>
                <w:szCs w:val="28"/>
              </w:rPr>
            </w:pPr>
          </w:p>
        </w:tc>
        <w:tc>
          <w:tcPr>
            <w:tcW w:w="390" w:type="dxa"/>
            <w:vAlign w:val="bottom"/>
          </w:tcPr>
          <w:p w:rsidR="00A46780" w:rsidRPr="006046AB" w:rsidRDefault="00A46780" w:rsidP="00A35A5A">
            <w:pPr>
              <w:rPr>
                <w:sz w:val="28"/>
                <w:szCs w:val="28"/>
              </w:rPr>
            </w:pPr>
            <w:r w:rsidRPr="006046AB">
              <w:rPr>
                <w:sz w:val="28"/>
                <w:szCs w:val="28"/>
              </w:rPr>
              <w:t>»</w:t>
            </w:r>
          </w:p>
        </w:tc>
        <w:tc>
          <w:tcPr>
            <w:tcW w:w="1985" w:type="dxa"/>
            <w:gridSpan w:val="2"/>
            <w:tcBorders>
              <w:bottom w:val="single" w:sz="4" w:space="0" w:color="auto"/>
            </w:tcBorders>
          </w:tcPr>
          <w:p w:rsidR="00A46780" w:rsidRPr="006046AB" w:rsidRDefault="00A46780" w:rsidP="00A35A5A">
            <w:pPr>
              <w:rPr>
                <w:sz w:val="28"/>
                <w:szCs w:val="28"/>
              </w:rPr>
            </w:pPr>
          </w:p>
        </w:tc>
        <w:tc>
          <w:tcPr>
            <w:tcW w:w="1417" w:type="dxa"/>
          </w:tcPr>
          <w:p w:rsidR="00A46780" w:rsidRPr="006046AB" w:rsidRDefault="00A46780" w:rsidP="00A35A5A">
            <w:pPr>
              <w:rPr>
                <w:sz w:val="28"/>
                <w:szCs w:val="28"/>
              </w:rPr>
            </w:pPr>
            <w:r w:rsidRPr="006046AB">
              <w:rPr>
                <w:sz w:val="28"/>
                <w:szCs w:val="28"/>
              </w:rPr>
              <w:t>20</w:t>
            </w:r>
            <w:r w:rsidR="00A02C56">
              <w:rPr>
                <w:sz w:val="28"/>
                <w:szCs w:val="28"/>
              </w:rPr>
              <w:t xml:space="preserve">2   </w:t>
            </w:r>
            <w:r w:rsidRPr="006046AB">
              <w:rPr>
                <w:sz w:val="28"/>
                <w:szCs w:val="28"/>
              </w:rPr>
              <w:t xml:space="preserve"> г.</w:t>
            </w:r>
          </w:p>
        </w:tc>
      </w:tr>
    </w:tbl>
    <w:p w:rsidR="00A46780" w:rsidRPr="001B59C9" w:rsidRDefault="00A46780" w:rsidP="00A46780">
      <w:pPr>
        <w:jc w:val="center"/>
        <w:rPr>
          <w:sz w:val="28"/>
          <w:szCs w:val="28"/>
        </w:rPr>
      </w:pPr>
    </w:p>
    <w:p w:rsidR="00A46780" w:rsidRPr="001B59C9" w:rsidRDefault="00A46780" w:rsidP="00A46780">
      <w:pPr>
        <w:jc w:val="center"/>
        <w:rPr>
          <w:sz w:val="28"/>
          <w:szCs w:val="28"/>
        </w:rPr>
      </w:pPr>
    </w:p>
    <w:p w:rsidR="00A46780" w:rsidRPr="001B59C9" w:rsidRDefault="00A46780" w:rsidP="00A46780">
      <w:pPr>
        <w:jc w:val="center"/>
        <w:rPr>
          <w:sz w:val="28"/>
          <w:szCs w:val="28"/>
        </w:rPr>
      </w:pPr>
    </w:p>
    <w:p w:rsidR="00A46780" w:rsidRPr="001B59C9" w:rsidRDefault="00A46780" w:rsidP="00A46780">
      <w:pPr>
        <w:jc w:val="center"/>
        <w:rPr>
          <w:sz w:val="28"/>
          <w:szCs w:val="28"/>
        </w:rPr>
      </w:pPr>
    </w:p>
    <w:p w:rsidR="00A46780" w:rsidRPr="001B59C9" w:rsidRDefault="00A46780" w:rsidP="00A46780">
      <w:pPr>
        <w:jc w:val="center"/>
        <w:rPr>
          <w:b/>
          <w:sz w:val="28"/>
          <w:szCs w:val="28"/>
        </w:rPr>
      </w:pPr>
      <w:r w:rsidRPr="001B59C9">
        <w:rPr>
          <w:b/>
          <w:sz w:val="28"/>
          <w:szCs w:val="28"/>
        </w:rPr>
        <w:t>ПИСЬМЕННАЯ ЭКЗАМЕНАЦИОННАЯ РАБОТА</w:t>
      </w:r>
    </w:p>
    <w:p w:rsidR="00A46780" w:rsidRPr="001B59C9" w:rsidRDefault="00A46780" w:rsidP="00A46780">
      <w:pPr>
        <w:jc w:val="center"/>
        <w:rPr>
          <w:caps/>
          <w:sz w:val="28"/>
          <w:szCs w:val="28"/>
          <w:u w:val="single"/>
        </w:rPr>
      </w:pPr>
      <w:r w:rsidRPr="001B59C9">
        <w:rPr>
          <w:sz w:val="28"/>
          <w:szCs w:val="28"/>
        </w:rPr>
        <w:t xml:space="preserve">Тема: </w:t>
      </w:r>
      <w:r w:rsidRPr="001B59C9">
        <w:rPr>
          <w:caps/>
          <w:sz w:val="28"/>
          <w:szCs w:val="28"/>
          <w:u w:val="single"/>
        </w:rPr>
        <w:t xml:space="preserve"> </w:t>
      </w:r>
      <w:r>
        <w:rPr>
          <w:caps/>
          <w:sz w:val="28"/>
          <w:szCs w:val="28"/>
          <w:u w:val="single"/>
        </w:rPr>
        <w:t>,,,,,,,,,,,,,,,,,,,,,,,,,,,,,,,,,,,,,,,,,,,,,,,,,,,,,,,,,,,,,,,,,,,,,</w:t>
      </w:r>
    </w:p>
    <w:p w:rsidR="00A46780" w:rsidRPr="001B59C9" w:rsidRDefault="00A46780" w:rsidP="00A46780">
      <w:pPr>
        <w:jc w:val="center"/>
        <w:rPr>
          <w:sz w:val="28"/>
          <w:szCs w:val="28"/>
        </w:rPr>
      </w:pPr>
    </w:p>
    <w:p w:rsidR="00A46780" w:rsidRPr="001B59C9" w:rsidRDefault="00A46780" w:rsidP="00A46780">
      <w:pPr>
        <w:jc w:val="center"/>
        <w:rPr>
          <w:sz w:val="28"/>
          <w:szCs w:val="28"/>
        </w:rPr>
      </w:pPr>
    </w:p>
    <w:p w:rsidR="00A46780" w:rsidRPr="001B59C9" w:rsidRDefault="00A46780" w:rsidP="00A46780">
      <w:pPr>
        <w:jc w:val="center"/>
        <w:rPr>
          <w:sz w:val="28"/>
          <w:szCs w:val="28"/>
        </w:rPr>
      </w:pPr>
    </w:p>
    <w:p w:rsidR="00A46780" w:rsidRPr="001B59C9" w:rsidRDefault="00A46780" w:rsidP="00A46780">
      <w:pPr>
        <w:jc w:val="center"/>
        <w:rPr>
          <w:sz w:val="28"/>
          <w:szCs w:val="28"/>
        </w:rPr>
      </w:pPr>
    </w:p>
    <w:tbl>
      <w:tblPr>
        <w:tblW w:w="0" w:type="auto"/>
        <w:jc w:val="right"/>
        <w:tblInd w:w="174" w:type="dxa"/>
        <w:tblLayout w:type="fixed"/>
        <w:tblLook w:val="04A0"/>
      </w:tblPr>
      <w:tblGrid>
        <w:gridCol w:w="1701"/>
        <w:gridCol w:w="850"/>
        <w:gridCol w:w="4253"/>
        <w:gridCol w:w="1559"/>
        <w:gridCol w:w="1099"/>
      </w:tblGrid>
      <w:tr w:rsidR="00A46780" w:rsidRPr="001B59C9" w:rsidTr="00A35A5A">
        <w:trPr>
          <w:jc w:val="right"/>
        </w:trPr>
        <w:tc>
          <w:tcPr>
            <w:tcW w:w="1701" w:type="dxa"/>
            <w:vAlign w:val="bottom"/>
          </w:tcPr>
          <w:p w:rsidR="00A46780" w:rsidRPr="006046AB" w:rsidRDefault="00A46780" w:rsidP="00A35A5A">
            <w:pPr>
              <w:rPr>
                <w:sz w:val="28"/>
                <w:szCs w:val="28"/>
              </w:rPr>
            </w:pPr>
            <w:r w:rsidRPr="006046AB">
              <w:rPr>
                <w:sz w:val="28"/>
                <w:szCs w:val="28"/>
              </w:rPr>
              <w:t>Выпускник:</w:t>
            </w:r>
          </w:p>
        </w:tc>
        <w:tc>
          <w:tcPr>
            <w:tcW w:w="5103" w:type="dxa"/>
            <w:gridSpan w:val="2"/>
            <w:tcBorders>
              <w:bottom w:val="single" w:sz="4" w:space="0" w:color="auto"/>
            </w:tcBorders>
            <w:vAlign w:val="bottom"/>
          </w:tcPr>
          <w:p w:rsidR="00A46780" w:rsidRPr="006046AB" w:rsidRDefault="00A46780" w:rsidP="00A35A5A">
            <w:pPr>
              <w:jc w:val="center"/>
              <w:rPr>
                <w:sz w:val="28"/>
                <w:szCs w:val="28"/>
              </w:rPr>
            </w:pPr>
          </w:p>
        </w:tc>
        <w:tc>
          <w:tcPr>
            <w:tcW w:w="1559" w:type="dxa"/>
          </w:tcPr>
          <w:p w:rsidR="00A46780" w:rsidRPr="006046AB" w:rsidRDefault="00A46780" w:rsidP="00A35A5A">
            <w:pPr>
              <w:jc w:val="center"/>
              <w:rPr>
                <w:sz w:val="28"/>
                <w:szCs w:val="28"/>
              </w:rPr>
            </w:pPr>
            <w:r w:rsidRPr="006046AB">
              <w:rPr>
                <w:sz w:val="28"/>
                <w:szCs w:val="28"/>
              </w:rPr>
              <w:t>Группа №</w:t>
            </w:r>
          </w:p>
        </w:tc>
        <w:tc>
          <w:tcPr>
            <w:tcW w:w="1099" w:type="dxa"/>
            <w:tcBorders>
              <w:bottom w:val="single" w:sz="4" w:space="0" w:color="auto"/>
            </w:tcBorders>
          </w:tcPr>
          <w:p w:rsidR="00A46780" w:rsidRPr="006046AB" w:rsidRDefault="00A46780" w:rsidP="00A35A5A">
            <w:pPr>
              <w:jc w:val="center"/>
              <w:rPr>
                <w:sz w:val="28"/>
                <w:szCs w:val="28"/>
              </w:rPr>
            </w:pPr>
            <w:r>
              <w:rPr>
                <w:sz w:val="28"/>
                <w:szCs w:val="28"/>
              </w:rPr>
              <w:t>32/33</w:t>
            </w:r>
          </w:p>
        </w:tc>
      </w:tr>
      <w:tr w:rsidR="00A46780" w:rsidRPr="001B59C9" w:rsidTr="00A35A5A">
        <w:trPr>
          <w:trHeight w:val="187"/>
          <w:jc w:val="right"/>
        </w:trPr>
        <w:tc>
          <w:tcPr>
            <w:tcW w:w="1701" w:type="dxa"/>
          </w:tcPr>
          <w:p w:rsidR="00A46780" w:rsidRPr="006046AB" w:rsidRDefault="00A46780" w:rsidP="00A35A5A">
            <w:pPr>
              <w:jc w:val="center"/>
              <w:rPr>
                <w:sz w:val="20"/>
                <w:szCs w:val="20"/>
              </w:rPr>
            </w:pPr>
          </w:p>
        </w:tc>
        <w:tc>
          <w:tcPr>
            <w:tcW w:w="5103" w:type="dxa"/>
            <w:gridSpan w:val="2"/>
            <w:tcBorders>
              <w:top w:val="single" w:sz="4" w:space="0" w:color="auto"/>
            </w:tcBorders>
          </w:tcPr>
          <w:p w:rsidR="00A46780" w:rsidRPr="006046AB" w:rsidRDefault="00A46780" w:rsidP="00A35A5A">
            <w:pPr>
              <w:jc w:val="center"/>
              <w:rPr>
                <w:sz w:val="20"/>
                <w:szCs w:val="20"/>
              </w:rPr>
            </w:pPr>
            <w:r w:rsidRPr="006046AB">
              <w:rPr>
                <w:sz w:val="20"/>
                <w:szCs w:val="20"/>
              </w:rPr>
              <w:t>(Ф.И.О.)</w:t>
            </w:r>
          </w:p>
        </w:tc>
        <w:tc>
          <w:tcPr>
            <w:tcW w:w="1559" w:type="dxa"/>
          </w:tcPr>
          <w:p w:rsidR="00A46780" w:rsidRPr="006046AB" w:rsidRDefault="00A46780" w:rsidP="00A35A5A">
            <w:pPr>
              <w:jc w:val="center"/>
              <w:rPr>
                <w:sz w:val="20"/>
                <w:szCs w:val="20"/>
              </w:rPr>
            </w:pPr>
          </w:p>
        </w:tc>
        <w:tc>
          <w:tcPr>
            <w:tcW w:w="1099" w:type="dxa"/>
            <w:tcBorders>
              <w:top w:val="single" w:sz="4" w:space="0" w:color="auto"/>
            </w:tcBorders>
          </w:tcPr>
          <w:p w:rsidR="00A46780" w:rsidRPr="006046AB" w:rsidRDefault="00A46780" w:rsidP="00A35A5A">
            <w:pPr>
              <w:jc w:val="center"/>
              <w:rPr>
                <w:sz w:val="20"/>
                <w:szCs w:val="20"/>
              </w:rPr>
            </w:pPr>
          </w:p>
        </w:tc>
      </w:tr>
      <w:tr w:rsidR="00A46780" w:rsidRPr="001B59C9" w:rsidTr="00A35A5A">
        <w:trPr>
          <w:jc w:val="right"/>
        </w:trPr>
        <w:tc>
          <w:tcPr>
            <w:tcW w:w="2551" w:type="dxa"/>
            <w:gridSpan w:val="2"/>
            <w:vAlign w:val="bottom"/>
          </w:tcPr>
          <w:p w:rsidR="00A46780" w:rsidRPr="006046AB" w:rsidRDefault="00A46780" w:rsidP="00A35A5A">
            <w:pPr>
              <w:rPr>
                <w:sz w:val="28"/>
                <w:szCs w:val="28"/>
              </w:rPr>
            </w:pPr>
            <w:r w:rsidRPr="006046AB">
              <w:rPr>
                <w:sz w:val="28"/>
                <w:szCs w:val="28"/>
              </w:rPr>
              <w:t>Работа выполнена:</w:t>
            </w:r>
          </w:p>
        </w:tc>
        <w:tc>
          <w:tcPr>
            <w:tcW w:w="6911" w:type="dxa"/>
            <w:gridSpan w:val="3"/>
            <w:tcBorders>
              <w:bottom w:val="single" w:sz="4" w:space="0" w:color="auto"/>
            </w:tcBorders>
          </w:tcPr>
          <w:p w:rsidR="00A46780" w:rsidRPr="006046AB" w:rsidRDefault="00A46780" w:rsidP="00A35A5A">
            <w:pPr>
              <w:jc w:val="center"/>
              <w:rPr>
                <w:sz w:val="28"/>
                <w:szCs w:val="28"/>
              </w:rPr>
            </w:pPr>
          </w:p>
        </w:tc>
      </w:tr>
      <w:tr w:rsidR="00A46780" w:rsidRPr="001B59C9" w:rsidTr="00A35A5A">
        <w:trPr>
          <w:jc w:val="right"/>
        </w:trPr>
        <w:tc>
          <w:tcPr>
            <w:tcW w:w="2551" w:type="dxa"/>
            <w:gridSpan w:val="2"/>
          </w:tcPr>
          <w:p w:rsidR="00A46780" w:rsidRPr="006046AB" w:rsidRDefault="00A46780" w:rsidP="00A35A5A">
            <w:pPr>
              <w:jc w:val="center"/>
              <w:rPr>
                <w:sz w:val="28"/>
                <w:szCs w:val="28"/>
              </w:rPr>
            </w:pPr>
          </w:p>
        </w:tc>
        <w:tc>
          <w:tcPr>
            <w:tcW w:w="6911" w:type="dxa"/>
            <w:gridSpan w:val="3"/>
          </w:tcPr>
          <w:p w:rsidR="00A46780" w:rsidRPr="006046AB" w:rsidRDefault="00A46780" w:rsidP="00A35A5A">
            <w:pPr>
              <w:jc w:val="center"/>
              <w:rPr>
                <w:sz w:val="20"/>
                <w:szCs w:val="20"/>
              </w:rPr>
            </w:pPr>
            <w:r w:rsidRPr="006046AB">
              <w:rPr>
                <w:sz w:val="20"/>
                <w:szCs w:val="20"/>
              </w:rPr>
              <w:t>(подпись выпускника)</w:t>
            </w:r>
          </w:p>
        </w:tc>
      </w:tr>
    </w:tbl>
    <w:p w:rsidR="00A46780" w:rsidRPr="001B59C9" w:rsidRDefault="00A46780" w:rsidP="00A46780">
      <w:pPr>
        <w:jc w:val="center"/>
        <w:rPr>
          <w:sz w:val="28"/>
          <w:szCs w:val="28"/>
        </w:rPr>
      </w:pPr>
    </w:p>
    <w:p w:rsidR="00A46780" w:rsidRPr="001B59C9" w:rsidRDefault="00A46780" w:rsidP="00A46780">
      <w:pPr>
        <w:jc w:val="center"/>
        <w:rPr>
          <w:sz w:val="28"/>
          <w:szCs w:val="28"/>
        </w:rPr>
      </w:pPr>
    </w:p>
    <w:tbl>
      <w:tblPr>
        <w:tblW w:w="5000" w:type="pct"/>
        <w:tblCellMar>
          <w:left w:w="28" w:type="dxa"/>
          <w:right w:w="28" w:type="dxa"/>
        </w:tblCellMar>
        <w:tblLook w:val="04A0"/>
      </w:tblPr>
      <w:tblGrid>
        <w:gridCol w:w="2664"/>
        <w:gridCol w:w="3169"/>
        <w:gridCol w:w="245"/>
        <w:gridCol w:w="378"/>
        <w:gridCol w:w="246"/>
        <w:gridCol w:w="1442"/>
        <w:gridCol w:w="941"/>
      </w:tblGrid>
      <w:tr w:rsidR="00A46780" w:rsidRPr="001B59C9" w:rsidTr="00A35A5A">
        <w:tc>
          <w:tcPr>
            <w:tcW w:w="1477" w:type="pct"/>
            <w:shd w:val="clear" w:color="auto" w:fill="auto"/>
          </w:tcPr>
          <w:p w:rsidR="00A46780" w:rsidRPr="001B59C9" w:rsidRDefault="00A46780" w:rsidP="00A35A5A">
            <w:pPr>
              <w:rPr>
                <w:sz w:val="28"/>
                <w:szCs w:val="28"/>
              </w:rPr>
            </w:pPr>
            <w:r w:rsidRPr="001B59C9">
              <w:rPr>
                <w:sz w:val="28"/>
                <w:szCs w:val="28"/>
              </w:rPr>
              <w:t>Руководитель работы</w:t>
            </w:r>
          </w:p>
        </w:tc>
        <w:tc>
          <w:tcPr>
            <w:tcW w:w="1755" w:type="pct"/>
            <w:tcBorders>
              <w:bottom w:val="single" w:sz="4" w:space="0" w:color="auto"/>
            </w:tcBorders>
            <w:shd w:val="clear" w:color="auto" w:fill="auto"/>
            <w:vAlign w:val="bottom"/>
          </w:tcPr>
          <w:p w:rsidR="00A46780" w:rsidRPr="001B59C9" w:rsidRDefault="00A46780" w:rsidP="00A35A5A">
            <w:pPr>
              <w:jc w:val="right"/>
              <w:rPr>
                <w:i/>
                <w:sz w:val="28"/>
                <w:szCs w:val="28"/>
              </w:rPr>
            </w:pPr>
          </w:p>
        </w:tc>
        <w:tc>
          <w:tcPr>
            <w:tcW w:w="146" w:type="pct"/>
            <w:shd w:val="clear" w:color="auto" w:fill="auto"/>
          </w:tcPr>
          <w:p w:rsidR="00A46780" w:rsidRPr="001B59C9" w:rsidRDefault="00A46780" w:rsidP="00A35A5A">
            <w:pPr>
              <w:jc w:val="right"/>
              <w:rPr>
                <w:sz w:val="28"/>
                <w:szCs w:val="28"/>
              </w:rPr>
            </w:pPr>
            <w:r w:rsidRPr="001B59C9">
              <w:rPr>
                <w:sz w:val="28"/>
                <w:szCs w:val="28"/>
              </w:rPr>
              <w:t>«</w:t>
            </w:r>
          </w:p>
        </w:tc>
        <w:tc>
          <w:tcPr>
            <w:tcW w:w="219" w:type="pct"/>
            <w:tcBorders>
              <w:bottom w:val="single" w:sz="4" w:space="0" w:color="auto"/>
            </w:tcBorders>
            <w:shd w:val="clear" w:color="auto" w:fill="auto"/>
          </w:tcPr>
          <w:p w:rsidR="00A46780" w:rsidRPr="001B59C9" w:rsidRDefault="00A46780" w:rsidP="00A35A5A">
            <w:pPr>
              <w:rPr>
                <w:sz w:val="28"/>
                <w:szCs w:val="28"/>
              </w:rPr>
            </w:pPr>
          </w:p>
        </w:tc>
        <w:tc>
          <w:tcPr>
            <w:tcW w:w="146" w:type="pct"/>
            <w:shd w:val="clear" w:color="auto" w:fill="auto"/>
          </w:tcPr>
          <w:p w:rsidR="00A46780" w:rsidRPr="001B59C9" w:rsidRDefault="00A46780" w:rsidP="00A35A5A">
            <w:pPr>
              <w:rPr>
                <w:sz w:val="28"/>
                <w:szCs w:val="28"/>
              </w:rPr>
            </w:pPr>
            <w:r w:rsidRPr="001B59C9">
              <w:rPr>
                <w:sz w:val="28"/>
                <w:szCs w:val="28"/>
              </w:rPr>
              <w:t>»</w:t>
            </w:r>
          </w:p>
        </w:tc>
        <w:tc>
          <w:tcPr>
            <w:tcW w:w="804" w:type="pct"/>
            <w:tcBorders>
              <w:bottom w:val="single" w:sz="4" w:space="0" w:color="auto"/>
            </w:tcBorders>
            <w:shd w:val="clear" w:color="auto" w:fill="auto"/>
          </w:tcPr>
          <w:p w:rsidR="00A46780" w:rsidRPr="001B59C9" w:rsidRDefault="00A46780" w:rsidP="00A35A5A">
            <w:pPr>
              <w:rPr>
                <w:sz w:val="28"/>
                <w:szCs w:val="28"/>
              </w:rPr>
            </w:pPr>
          </w:p>
        </w:tc>
        <w:tc>
          <w:tcPr>
            <w:tcW w:w="452" w:type="pct"/>
            <w:shd w:val="clear" w:color="auto" w:fill="auto"/>
            <w:vAlign w:val="bottom"/>
          </w:tcPr>
          <w:p w:rsidR="00A46780" w:rsidRPr="001B59C9" w:rsidRDefault="00A46780" w:rsidP="00A35A5A">
            <w:pPr>
              <w:jc w:val="right"/>
              <w:rPr>
                <w:sz w:val="28"/>
                <w:szCs w:val="28"/>
              </w:rPr>
            </w:pPr>
            <w:r w:rsidRPr="001B59C9">
              <w:rPr>
                <w:sz w:val="28"/>
                <w:szCs w:val="28"/>
              </w:rPr>
              <w:t>20</w:t>
            </w:r>
            <w:r>
              <w:rPr>
                <w:sz w:val="28"/>
                <w:szCs w:val="28"/>
              </w:rPr>
              <w:t>___</w:t>
            </w:r>
            <w:r w:rsidRPr="001B59C9">
              <w:rPr>
                <w:sz w:val="28"/>
                <w:szCs w:val="28"/>
              </w:rPr>
              <w:t>г.</w:t>
            </w:r>
          </w:p>
        </w:tc>
      </w:tr>
      <w:tr w:rsidR="00A46780" w:rsidRPr="001B59C9" w:rsidTr="00A35A5A">
        <w:tc>
          <w:tcPr>
            <w:tcW w:w="1477" w:type="pct"/>
            <w:shd w:val="clear" w:color="auto" w:fill="auto"/>
          </w:tcPr>
          <w:p w:rsidR="00A46780" w:rsidRPr="001B59C9" w:rsidRDefault="00A46780" w:rsidP="00A35A5A">
            <w:pPr>
              <w:rPr>
                <w:sz w:val="20"/>
                <w:szCs w:val="20"/>
              </w:rPr>
            </w:pPr>
          </w:p>
        </w:tc>
        <w:tc>
          <w:tcPr>
            <w:tcW w:w="1755" w:type="pct"/>
            <w:tcBorders>
              <w:top w:val="single" w:sz="4" w:space="0" w:color="auto"/>
            </w:tcBorders>
            <w:shd w:val="clear" w:color="auto" w:fill="auto"/>
          </w:tcPr>
          <w:p w:rsidR="00A46780" w:rsidRPr="001B59C9" w:rsidRDefault="00A46780" w:rsidP="00A35A5A">
            <w:pPr>
              <w:jc w:val="center"/>
              <w:rPr>
                <w:sz w:val="20"/>
                <w:szCs w:val="20"/>
              </w:rPr>
            </w:pPr>
            <w:r w:rsidRPr="001B59C9">
              <w:rPr>
                <w:sz w:val="20"/>
                <w:szCs w:val="20"/>
              </w:rPr>
              <w:t>(подпись, Ф.И.О.)</w:t>
            </w:r>
          </w:p>
        </w:tc>
        <w:tc>
          <w:tcPr>
            <w:tcW w:w="146" w:type="pct"/>
            <w:shd w:val="clear" w:color="auto" w:fill="auto"/>
          </w:tcPr>
          <w:p w:rsidR="00A46780" w:rsidRPr="001B59C9" w:rsidRDefault="00A46780" w:rsidP="00A35A5A">
            <w:pPr>
              <w:jc w:val="right"/>
              <w:rPr>
                <w:sz w:val="20"/>
                <w:szCs w:val="20"/>
              </w:rPr>
            </w:pPr>
          </w:p>
        </w:tc>
        <w:tc>
          <w:tcPr>
            <w:tcW w:w="219" w:type="pct"/>
            <w:tcBorders>
              <w:top w:val="single" w:sz="4" w:space="0" w:color="auto"/>
            </w:tcBorders>
            <w:shd w:val="clear" w:color="auto" w:fill="auto"/>
          </w:tcPr>
          <w:p w:rsidR="00A46780" w:rsidRPr="001B59C9" w:rsidRDefault="00A46780" w:rsidP="00A35A5A">
            <w:pPr>
              <w:rPr>
                <w:sz w:val="20"/>
                <w:szCs w:val="20"/>
              </w:rPr>
            </w:pPr>
          </w:p>
        </w:tc>
        <w:tc>
          <w:tcPr>
            <w:tcW w:w="146" w:type="pct"/>
            <w:shd w:val="clear" w:color="auto" w:fill="auto"/>
          </w:tcPr>
          <w:p w:rsidR="00A46780" w:rsidRPr="001B59C9" w:rsidRDefault="00A46780" w:rsidP="00A35A5A">
            <w:pPr>
              <w:rPr>
                <w:sz w:val="20"/>
                <w:szCs w:val="20"/>
              </w:rPr>
            </w:pPr>
          </w:p>
        </w:tc>
        <w:tc>
          <w:tcPr>
            <w:tcW w:w="804" w:type="pct"/>
            <w:tcBorders>
              <w:top w:val="single" w:sz="4" w:space="0" w:color="auto"/>
            </w:tcBorders>
            <w:shd w:val="clear" w:color="auto" w:fill="auto"/>
          </w:tcPr>
          <w:p w:rsidR="00A46780" w:rsidRPr="001B59C9" w:rsidRDefault="00A46780" w:rsidP="00A35A5A">
            <w:pPr>
              <w:rPr>
                <w:sz w:val="20"/>
                <w:szCs w:val="20"/>
              </w:rPr>
            </w:pPr>
          </w:p>
        </w:tc>
        <w:tc>
          <w:tcPr>
            <w:tcW w:w="452" w:type="pct"/>
            <w:shd w:val="clear" w:color="auto" w:fill="auto"/>
            <w:vAlign w:val="bottom"/>
          </w:tcPr>
          <w:p w:rsidR="00A46780" w:rsidRPr="001B59C9" w:rsidRDefault="00A46780" w:rsidP="00A35A5A">
            <w:pPr>
              <w:jc w:val="right"/>
              <w:rPr>
                <w:sz w:val="20"/>
                <w:szCs w:val="20"/>
              </w:rPr>
            </w:pPr>
          </w:p>
        </w:tc>
      </w:tr>
      <w:tr w:rsidR="00A46780" w:rsidRPr="001B59C9" w:rsidTr="00A35A5A">
        <w:tc>
          <w:tcPr>
            <w:tcW w:w="1477" w:type="pct"/>
            <w:shd w:val="clear" w:color="auto" w:fill="auto"/>
          </w:tcPr>
          <w:p w:rsidR="00A46780" w:rsidRPr="001B59C9" w:rsidRDefault="00A46780" w:rsidP="00A35A5A">
            <w:pPr>
              <w:rPr>
                <w:sz w:val="28"/>
                <w:szCs w:val="28"/>
              </w:rPr>
            </w:pPr>
            <w:r w:rsidRPr="001B59C9">
              <w:rPr>
                <w:sz w:val="28"/>
                <w:szCs w:val="28"/>
              </w:rPr>
              <w:t>Председатель</w:t>
            </w:r>
            <w:r>
              <w:rPr>
                <w:sz w:val="28"/>
                <w:szCs w:val="28"/>
              </w:rPr>
              <w:t xml:space="preserve"> </w:t>
            </w:r>
          </w:p>
          <w:p w:rsidR="00A46780" w:rsidRPr="001B59C9" w:rsidRDefault="00A46780" w:rsidP="00A35A5A">
            <w:pPr>
              <w:rPr>
                <w:sz w:val="28"/>
                <w:szCs w:val="28"/>
              </w:rPr>
            </w:pPr>
            <w:r>
              <w:rPr>
                <w:sz w:val="28"/>
                <w:szCs w:val="28"/>
              </w:rPr>
              <w:t>ЦМК</w:t>
            </w:r>
          </w:p>
        </w:tc>
        <w:tc>
          <w:tcPr>
            <w:tcW w:w="1755" w:type="pct"/>
            <w:tcBorders>
              <w:bottom w:val="single" w:sz="4" w:space="0" w:color="auto"/>
            </w:tcBorders>
            <w:shd w:val="clear" w:color="auto" w:fill="auto"/>
            <w:vAlign w:val="bottom"/>
          </w:tcPr>
          <w:p w:rsidR="00A46780" w:rsidRPr="001B59C9" w:rsidRDefault="00A46780" w:rsidP="00A35A5A">
            <w:pPr>
              <w:jc w:val="right"/>
              <w:rPr>
                <w:i/>
                <w:sz w:val="28"/>
                <w:szCs w:val="28"/>
              </w:rPr>
            </w:pPr>
          </w:p>
        </w:tc>
        <w:tc>
          <w:tcPr>
            <w:tcW w:w="146" w:type="pct"/>
            <w:shd w:val="clear" w:color="auto" w:fill="auto"/>
            <w:vAlign w:val="bottom"/>
          </w:tcPr>
          <w:p w:rsidR="00A46780" w:rsidRPr="001B59C9" w:rsidRDefault="00A46780" w:rsidP="00A35A5A">
            <w:pPr>
              <w:jc w:val="right"/>
              <w:rPr>
                <w:sz w:val="28"/>
                <w:szCs w:val="28"/>
              </w:rPr>
            </w:pPr>
            <w:r w:rsidRPr="001B59C9">
              <w:rPr>
                <w:sz w:val="28"/>
                <w:szCs w:val="28"/>
              </w:rPr>
              <w:t>«</w:t>
            </w:r>
          </w:p>
        </w:tc>
        <w:tc>
          <w:tcPr>
            <w:tcW w:w="219" w:type="pct"/>
            <w:tcBorders>
              <w:bottom w:val="single" w:sz="4" w:space="0" w:color="auto"/>
            </w:tcBorders>
            <w:shd w:val="clear" w:color="auto" w:fill="auto"/>
            <w:vAlign w:val="bottom"/>
          </w:tcPr>
          <w:p w:rsidR="00A46780" w:rsidRPr="001B59C9" w:rsidRDefault="00A46780" w:rsidP="00A35A5A">
            <w:pPr>
              <w:jc w:val="center"/>
              <w:rPr>
                <w:sz w:val="28"/>
                <w:szCs w:val="28"/>
              </w:rPr>
            </w:pPr>
          </w:p>
        </w:tc>
        <w:tc>
          <w:tcPr>
            <w:tcW w:w="146" w:type="pct"/>
            <w:shd w:val="clear" w:color="auto" w:fill="auto"/>
            <w:vAlign w:val="bottom"/>
          </w:tcPr>
          <w:p w:rsidR="00A46780" w:rsidRPr="001B59C9" w:rsidRDefault="00A46780" w:rsidP="00A35A5A">
            <w:pPr>
              <w:rPr>
                <w:sz w:val="28"/>
                <w:szCs w:val="28"/>
              </w:rPr>
            </w:pPr>
            <w:r w:rsidRPr="001B59C9">
              <w:rPr>
                <w:sz w:val="28"/>
                <w:szCs w:val="28"/>
              </w:rPr>
              <w:t>»</w:t>
            </w:r>
          </w:p>
        </w:tc>
        <w:tc>
          <w:tcPr>
            <w:tcW w:w="804" w:type="pct"/>
            <w:tcBorders>
              <w:bottom w:val="single" w:sz="4" w:space="0" w:color="auto"/>
            </w:tcBorders>
            <w:shd w:val="clear" w:color="auto" w:fill="auto"/>
            <w:vAlign w:val="bottom"/>
          </w:tcPr>
          <w:p w:rsidR="00A46780" w:rsidRPr="001B59C9" w:rsidRDefault="00A46780" w:rsidP="00A35A5A">
            <w:pPr>
              <w:jc w:val="center"/>
              <w:rPr>
                <w:sz w:val="28"/>
                <w:szCs w:val="28"/>
              </w:rPr>
            </w:pPr>
          </w:p>
        </w:tc>
        <w:tc>
          <w:tcPr>
            <w:tcW w:w="452" w:type="pct"/>
            <w:shd w:val="clear" w:color="auto" w:fill="auto"/>
            <w:vAlign w:val="bottom"/>
          </w:tcPr>
          <w:p w:rsidR="00A46780" w:rsidRPr="001B59C9" w:rsidRDefault="00A46780" w:rsidP="00A35A5A">
            <w:pPr>
              <w:jc w:val="right"/>
              <w:rPr>
                <w:sz w:val="28"/>
                <w:szCs w:val="28"/>
              </w:rPr>
            </w:pPr>
            <w:r w:rsidRPr="001B59C9">
              <w:rPr>
                <w:sz w:val="28"/>
                <w:szCs w:val="28"/>
              </w:rPr>
              <w:t>20</w:t>
            </w:r>
            <w:r>
              <w:rPr>
                <w:sz w:val="28"/>
                <w:szCs w:val="28"/>
              </w:rPr>
              <w:t>___</w:t>
            </w:r>
            <w:r w:rsidRPr="001B59C9">
              <w:rPr>
                <w:sz w:val="28"/>
                <w:szCs w:val="28"/>
              </w:rPr>
              <w:t>г.</w:t>
            </w:r>
          </w:p>
        </w:tc>
      </w:tr>
      <w:tr w:rsidR="00A46780" w:rsidRPr="001B59C9" w:rsidTr="00A35A5A">
        <w:tc>
          <w:tcPr>
            <w:tcW w:w="1477" w:type="pct"/>
            <w:shd w:val="clear" w:color="auto" w:fill="auto"/>
          </w:tcPr>
          <w:p w:rsidR="00A46780" w:rsidRPr="001B59C9" w:rsidRDefault="00A46780" w:rsidP="00A35A5A">
            <w:pPr>
              <w:rPr>
                <w:sz w:val="20"/>
                <w:szCs w:val="20"/>
              </w:rPr>
            </w:pPr>
          </w:p>
        </w:tc>
        <w:tc>
          <w:tcPr>
            <w:tcW w:w="1755" w:type="pct"/>
            <w:tcBorders>
              <w:top w:val="single" w:sz="4" w:space="0" w:color="auto"/>
            </w:tcBorders>
            <w:shd w:val="clear" w:color="auto" w:fill="auto"/>
          </w:tcPr>
          <w:p w:rsidR="00A46780" w:rsidRPr="001B59C9" w:rsidRDefault="00A46780" w:rsidP="00A35A5A">
            <w:pPr>
              <w:jc w:val="center"/>
              <w:rPr>
                <w:sz w:val="20"/>
                <w:szCs w:val="20"/>
              </w:rPr>
            </w:pPr>
            <w:r w:rsidRPr="001B59C9">
              <w:rPr>
                <w:sz w:val="20"/>
                <w:szCs w:val="20"/>
              </w:rPr>
              <w:t>(подпись, Ф.И.О.)</w:t>
            </w:r>
          </w:p>
        </w:tc>
        <w:tc>
          <w:tcPr>
            <w:tcW w:w="146" w:type="pct"/>
            <w:shd w:val="clear" w:color="auto" w:fill="auto"/>
          </w:tcPr>
          <w:p w:rsidR="00A46780" w:rsidRPr="001B59C9" w:rsidRDefault="00A46780" w:rsidP="00A35A5A">
            <w:pPr>
              <w:jc w:val="right"/>
              <w:rPr>
                <w:sz w:val="20"/>
                <w:szCs w:val="20"/>
              </w:rPr>
            </w:pPr>
          </w:p>
        </w:tc>
        <w:tc>
          <w:tcPr>
            <w:tcW w:w="219" w:type="pct"/>
            <w:tcBorders>
              <w:top w:val="single" w:sz="4" w:space="0" w:color="auto"/>
            </w:tcBorders>
            <w:shd w:val="clear" w:color="auto" w:fill="auto"/>
          </w:tcPr>
          <w:p w:rsidR="00A46780" w:rsidRPr="001B59C9" w:rsidRDefault="00A46780" w:rsidP="00A35A5A">
            <w:pPr>
              <w:rPr>
                <w:sz w:val="20"/>
                <w:szCs w:val="20"/>
              </w:rPr>
            </w:pPr>
          </w:p>
        </w:tc>
        <w:tc>
          <w:tcPr>
            <w:tcW w:w="146" w:type="pct"/>
            <w:shd w:val="clear" w:color="auto" w:fill="auto"/>
          </w:tcPr>
          <w:p w:rsidR="00A46780" w:rsidRPr="001B59C9" w:rsidRDefault="00A46780" w:rsidP="00A35A5A">
            <w:pPr>
              <w:rPr>
                <w:sz w:val="20"/>
                <w:szCs w:val="20"/>
              </w:rPr>
            </w:pPr>
          </w:p>
        </w:tc>
        <w:tc>
          <w:tcPr>
            <w:tcW w:w="804" w:type="pct"/>
            <w:tcBorders>
              <w:top w:val="single" w:sz="4" w:space="0" w:color="auto"/>
            </w:tcBorders>
            <w:shd w:val="clear" w:color="auto" w:fill="auto"/>
          </w:tcPr>
          <w:p w:rsidR="00A46780" w:rsidRPr="001B59C9" w:rsidRDefault="00A46780" w:rsidP="00A35A5A">
            <w:pPr>
              <w:rPr>
                <w:sz w:val="20"/>
                <w:szCs w:val="20"/>
              </w:rPr>
            </w:pPr>
          </w:p>
        </w:tc>
        <w:tc>
          <w:tcPr>
            <w:tcW w:w="452" w:type="pct"/>
            <w:shd w:val="clear" w:color="auto" w:fill="auto"/>
          </w:tcPr>
          <w:p w:rsidR="00A46780" w:rsidRPr="001B59C9" w:rsidRDefault="00A46780" w:rsidP="00A35A5A">
            <w:pPr>
              <w:rPr>
                <w:sz w:val="20"/>
                <w:szCs w:val="20"/>
              </w:rPr>
            </w:pPr>
          </w:p>
        </w:tc>
      </w:tr>
    </w:tbl>
    <w:p w:rsidR="00A46780" w:rsidRPr="001B59C9" w:rsidRDefault="00A46780" w:rsidP="00A46780">
      <w:pPr>
        <w:rPr>
          <w:sz w:val="28"/>
          <w:szCs w:val="28"/>
        </w:rPr>
      </w:pPr>
    </w:p>
    <w:p w:rsidR="00A46780" w:rsidRPr="001B59C9" w:rsidRDefault="00A46780" w:rsidP="00A46780">
      <w:pPr>
        <w:rPr>
          <w:sz w:val="28"/>
          <w:szCs w:val="28"/>
        </w:rPr>
      </w:pPr>
    </w:p>
    <w:p w:rsidR="00A46780" w:rsidRPr="001B59C9" w:rsidRDefault="00A46780" w:rsidP="00A46780">
      <w:pPr>
        <w:jc w:val="center"/>
        <w:rPr>
          <w:sz w:val="28"/>
          <w:szCs w:val="28"/>
        </w:rPr>
      </w:pPr>
    </w:p>
    <w:p w:rsidR="00A46780" w:rsidRPr="001B59C9" w:rsidRDefault="00A46780" w:rsidP="00A46780">
      <w:pPr>
        <w:jc w:val="center"/>
        <w:rPr>
          <w:sz w:val="28"/>
          <w:szCs w:val="28"/>
        </w:rPr>
      </w:pPr>
    </w:p>
    <w:p w:rsidR="00A46780" w:rsidRPr="001B59C9" w:rsidRDefault="00A46780" w:rsidP="00A46780">
      <w:pPr>
        <w:jc w:val="center"/>
        <w:rPr>
          <w:sz w:val="28"/>
          <w:szCs w:val="28"/>
        </w:rPr>
      </w:pPr>
    </w:p>
    <w:p w:rsidR="00A46780" w:rsidRPr="001B59C9" w:rsidRDefault="00A46780" w:rsidP="00A46780">
      <w:pPr>
        <w:jc w:val="center"/>
        <w:rPr>
          <w:sz w:val="28"/>
          <w:szCs w:val="28"/>
        </w:rPr>
      </w:pPr>
    </w:p>
    <w:p w:rsidR="00A46780" w:rsidRPr="001B59C9" w:rsidRDefault="00A46780" w:rsidP="00A46780">
      <w:pPr>
        <w:jc w:val="center"/>
        <w:rPr>
          <w:sz w:val="28"/>
          <w:szCs w:val="28"/>
        </w:rPr>
      </w:pPr>
      <w:r>
        <w:rPr>
          <w:sz w:val="28"/>
          <w:szCs w:val="28"/>
        </w:rPr>
        <w:t>Шарья</w:t>
      </w:r>
    </w:p>
    <w:p w:rsidR="00C42AF5" w:rsidRPr="001B59C9" w:rsidRDefault="005B115F" w:rsidP="00A46780">
      <w:pPr>
        <w:ind w:firstLine="709"/>
        <w:jc w:val="both"/>
        <w:rPr>
          <w:bCs/>
          <w:caps/>
          <w:sz w:val="28"/>
          <w:szCs w:val="28"/>
        </w:rPr>
      </w:pPr>
      <w:r>
        <w:rPr>
          <w:sz w:val="28"/>
          <w:szCs w:val="28"/>
        </w:rPr>
        <w:t xml:space="preserve">                                             </w:t>
      </w:r>
      <w:r w:rsidR="00A46780" w:rsidRPr="001B59C9">
        <w:rPr>
          <w:sz w:val="28"/>
          <w:szCs w:val="28"/>
        </w:rPr>
        <w:t>20</w:t>
      </w:r>
      <w:r w:rsidR="00A02C56">
        <w:rPr>
          <w:sz w:val="28"/>
          <w:szCs w:val="28"/>
        </w:rPr>
        <w:t xml:space="preserve">2   </w:t>
      </w:r>
      <w:r w:rsidR="00A46780">
        <w:rPr>
          <w:sz w:val="28"/>
          <w:szCs w:val="28"/>
        </w:rPr>
        <w:t xml:space="preserve"> г.</w:t>
      </w:r>
    </w:p>
    <w:p w:rsidR="00C42AF5" w:rsidRDefault="00C42AF5">
      <w:pPr>
        <w:pStyle w:val="Style36"/>
        <w:widowControl/>
        <w:rPr>
          <w:rStyle w:val="FontStyle56"/>
        </w:rPr>
      </w:pPr>
    </w:p>
    <w:p w:rsidR="00C42AF5" w:rsidRDefault="00C42AF5">
      <w:pPr>
        <w:pStyle w:val="Style36"/>
        <w:widowControl/>
        <w:rPr>
          <w:rStyle w:val="FontStyle56"/>
        </w:rPr>
      </w:pPr>
    </w:p>
    <w:p w:rsidR="00C42AF5" w:rsidRDefault="00C42AF5">
      <w:pPr>
        <w:pStyle w:val="Style36"/>
        <w:widowControl/>
        <w:rPr>
          <w:rStyle w:val="FontStyle56"/>
        </w:rPr>
      </w:pPr>
    </w:p>
    <w:p w:rsidR="00C42AF5" w:rsidRDefault="00C42AF5">
      <w:pPr>
        <w:pStyle w:val="Style36"/>
        <w:widowControl/>
        <w:rPr>
          <w:rStyle w:val="FontStyle56"/>
        </w:rPr>
      </w:pPr>
    </w:p>
    <w:p w:rsidR="00C42AF5" w:rsidRDefault="00C42AF5">
      <w:pPr>
        <w:pStyle w:val="Style36"/>
        <w:widowControl/>
        <w:rPr>
          <w:rStyle w:val="FontStyle56"/>
        </w:rPr>
      </w:pPr>
    </w:p>
    <w:p w:rsidR="00C42AF5" w:rsidRDefault="00C42AF5">
      <w:pPr>
        <w:pStyle w:val="Style36"/>
        <w:widowControl/>
        <w:rPr>
          <w:rStyle w:val="FontStyle56"/>
        </w:rPr>
      </w:pPr>
    </w:p>
    <w:p w:rsidR="00C42AF5" w:rsidRDefault="00C42AF5">
      <w:pPr>
        <w:pStyle w:val="Style36"/>
        <w:widowControl/>
        <w:rPr>
          <w:rStyle w:val="FontStyle56"/>
        </w:rPr>
      </w:pPr>
    </w:p>
    <w:p w:rsidR="00C42AF5" w:rsidRDefault="00C42AF5">
      <w:pPr>
        <w:pStyle w:val="Style36"/>
        <w:widowControl/>
        <w:rPr>
          <w:rStyle w:val="FontStyle56"/>
        </w:rPr>
      </w:pPr>
    </w:p>
    <w:p w:rsidR="00C42AF5" w:rsidRDefault="00C42AF5">
      <w:pPr>
        <w:pStyle w:val="Style36"/>
        <w:widowControl/>
        <w:rPr>
          <w:rStyle w:val="FontStyle56"/>
        </w:rPr>
      </w:pPr>
    </w:p>
    <w:p w:rsidR="00C42AF5" w:rsidRDefault="00C42AF5">
      <w:pPr>
        <w:pStyle w:val="Style36"/>
        <w:widowControl/>
        <w:rPr>
          <w:rStyle w:val="FontStyle56"/>
        </w:rPr>
      </w:pPr>
    </w:p>
    <w:p w:rsidR="00C42AF5" w:rsidRDefault="00C42AF5">
      <w:pPr>
        <w:pStyle w:val="Style36"/>
        <w:widowControl/>
        <w:rPr>
          <w:rStyle w:val="FontStyle56"/>
        </w:rPr>
      </w:pPr>
    </w:p>
    <w:p w:rsidR="00C42AF5" w:rsidRDefault="00C42AF5">
      <w:pPr>
        <w:pStyle w:val="Style36"/>
        <w:widowControl/>
        <w:rPr>
          <w:rStyle w:val="FontStyle56"/>
        </w:rPr>
      </w:pPr>
    </w:p>
    <w:p w:rsidR="00C42AF5" w:rsidRDefault="00C42AF5">
      <w:pPr>
        <w:pStyle w:val="Style36"/>
        <w:widowControl/>
        <w:rPr>
          <w:rStyle w:val="FontStyle56"/>
        </w:rPr>
      </w:pPr>
    </w:p>
    <w:p w:rsidR="00C42AF5" w:rsidRDefault="00C42AF5">
      <w:pPr>
        <w:pStyle w:val="Style36"/>
        <w:widowControl/>
        <w:rPr>
          <w:rStyle w:val="FontStyle56"/>
        </w:rPr>
      </w:pPr>
    </w:p>
    <w:p w:rsidR="00C42AF5" w:rsidRDefault="00C42AF5">
      <w:pPr>
        <w:pStyle w:val="Style36"/>
        <w:widowControl/>
        <w:rPr>
          <w:rStyle w:val="FontStyle56"/>
        </w:rPr>
      </w:pPr>
    </w:p>
    <w:p w:rsidR="00C42AF5" w:rsidRDefault="00C42AF5">
      <w:pPr>
        <w:pStyle w:val="Style36"/>
        <w:widowControl/>
        <w:rPr>
          <w:rStyle w:val="FontStyle56"/>
        </w:rPr>
      </w:pPr>
    </w:p>
    <w:p w:rsidR="00C42AF5" w:rsidRDefault="00C42AF5">
      <w:pPr>
        <w:pStyle w:val="Style36"/>
        <w:widowControl/>
        <w:rPr>
          <w:rStyle w:val="FontStyle56"/>
        </w:rPr>
      </w:pPr>
    </w:p>
    <w:p w:rsidR="00C42AF5" w:rsidRDefault="00C42AF5">
      <w:pPr>
        <w:pStyle w:val="Style36"/>
        <w:widowControl/>
        <w:rPr>
          <w:rStyle w:val="FontStyle56"/>
        </w:rPr>
      </w:pPr>
    </w:p>
    <w:p w:rsidR="00C42AF5" w:rsidRDefault="00C42AF5">
      <w:pPr>
        <w:pStyle w:val="Style36"/>
        <w:widowControl/>
        <w:rPr>
          <w:rStyle w:val="FontStyle56"/>
        </w:rPr>
      </w:pPr>
    </w:p>
    <w:p w:rsidR="00C42AF5" w:rsidRDefault="00C42AF5">
      <w:pPr>
        <w:pStyle w:val="Style36"/>
        <w:widowControl/>
        <w:rPr>
          <w:rStyle w:val="FontStyle56"/>
        </w:rPr>
      </w:pPr>
    </w:p>
    <w:p w:rsidR="00C42AF5" w:rsidRDefault="00C42AF5">
      <w:pPr>
        <w:pStyle w:val="Style36"/>
        <w:widowControl/>
        <w:rPr>
          <w:rStyle w:val="FontStyle56"/>
        </w:rPr>
      </w:pPr>
    </w:p>
    <w:p w:rsidR="00C42AF5" w:rsidRDefault="00C42AF5">
      <w:pPr>
        <w:pStyle w:val="Style36"/>
        <w:widowControl/>
        <w:rPr>
          <w:rStyle w:val="FontStyle56"/>
        </w:rPr>
      </w:pPr>
    </w:p>
    <w:p w:rsidR="00C42AF5" w:rsidRDefault="00C42AF5">
      <w:pPr>
        <w:pStyle w:val="Style36"/>
        <w:widowControl/>
        <w:rPr>
          <w:rStyle w:val="FontStyle56"/>
        </w:rPr>
      </w:pPr>
    </w:p>
    <w:p w:rsidR="00C42AF5" w:rsidRDefault="00C42AF5">
      <w:pPr>
        <w:pStyle w:val="Style36"/>
        <w:widowControl/>
        <w:rPr>
          <w:rStyle w:val="FontStyle56"/>
        </w:rPr>
      </w:pPr>
    </w:p>
    <w:p w:rsidR="00C42AF5" w:rsidRDefault="00C42AF5">
      <w:pPr>
        <w:pStyle w:val="Style36"/>
        <w:widowControl/>
        <w:rPr>
          <w:rStyle w:val="FontStyle56"/>
        </w:rPr>
      </w:pPr>
    </w:p>
    <w:p w:rsidR="00C42AF5" w:rsidRDefault="00C42AF5">
      <w:pPr>
        <w:pStyle w:val="Style36"/>
        <w:widowControl/>
        <w:rPr>
          <w:rStyle w:val="FontStyle56"/>
        </w:rPr>
      </w:pPr>
    </w:p>
    <w:p w:rsidR="00C42AF5" w:rsidRDefault="00C42AF5">
      <w:pPr>
        <w:pStyle w:val="Style36"/>
        <w:widowControl/>
        <w:rPr>
          <w:rStyle w:val="FontStyle56"/>
        </w:rPr>
      </w:pPr>
    </w:p>
    <w:p w:rsidR="00C42AF5" w:rsidRDefault="00C42AF5">
      <w:pPr>
        <w:pStyle w:val="Style36"/>
        <w:widowControl/>
        <w:rPr>
          <w:rStyle w:val="FontStyle56"/>
        </w:rPr>
      </w:pPr>
    </w:p>
    <w:p w:rsidR="00C42AF5" w:rsidRDefault="00C42AF5">
      <w:pPr>
        <w:pStyle w:val="Style36"/>
        <w:widowControl/>
        <w:rPr>
          <w:rStyle w:val="FontStyle56"/>
        </w:rPr>
      </w:pPr>
    </w:p>
    <w:p w:rsidR="00C42AF5" w:rsidRDefault="00C42AF5">
      <w:pPr>
        <w:pStyle w:val="Style36"/>
        <w:widowControl/>
        <w:rPr>
          <w:rStyle w:val="FontStyle56"/>
        </w:rPr>
      </w:pPr>
    </w:p>
    <w:p w:rsidR="00C42AF5" w:rsidRDefault="00C42AF5">
      <w:pPr>
        <w:pStyle w:val="Style36"/>
        <w:widowControl/>
        <w:rPr>
          <w:rStyle w:val="FontStyle56"/>
        </w:rPr>
      </w:pPr>
    </w:p>
    <w:p w:rsidR="00C42AF5" w:rsidRDefault="00C42AF5">
      <w:pPr>
        <w:pStyle w:val="Style36"/>
        <w:widowControl/>
        <w:rPr>
          <w:rStyle w:val="FontStyle56"/>
        </w:rPr>
      </w:pPr>
    </w:p>
    <w:p w:rsidR="00C42AF5" w:rsidRDefault="00C42AF5">
      <w:pPr>
        <w:pStyle w:val="Style36"/>
        <w:widowControl/>
        <w:rPr>
          <w:rStyle w:val="FontStyle56"/>
        </w:rPr>
      </w:pPr>
    </w:p>
    <w:p w:rsidR="00C42AF5" w:rsidRDefault="00C42AF5">
      <w:pPr>
        <w:pStyle w:val="Style36"/>
        <w:widowControl/>
        <w:rPr>
          <w:rStyle w:val="FontStyle56"/>
        </w:rPr>
      </w:pPr>
    </w:p>
    <w:p w:rsidR="00C42AF5" w:rsidRDefault="00C42AF5">
      <w:pPr>
        <w:pStyle w:val="Style36"/>
        <w:widowControl/>
        <w:rPr>
          <w:rStyle w:val="FontStyle56"/>
        </w:rPr>
      </w:pPr>
    </w:p>
    <w:p w:rsidR="00C42AF5" w:rsidRDefault="00C42AF5">
      <w:pPr>
        <w:pStyle w:val="Style36"/>
        <w:widowControl/>
        <w:rPr>
          <w:rStyle w:val="FontStyle56"/>
        </w:rPr>
      </w:pPr>
    </w:p>
    <w:p w:rsidR="00C42AF5" w:rsidRDefault="00C42AF5">
      <w:pPr>
        <w:pStyle w:val="Style36"/>
        <w:widowControl/>
        <w:rPr>
          <w:rStyle w:val="FontStyle56"/>
        </w:rPr>
      </w:pPr>
    </w:p>
    <w:p w:rsidR="00C42AF5" w:rsidRDefault="00C42AF5">
      <w:pPr>
        <w:pStyle w:val="Style36"/>
        <w:widowControl/>
        <w:rPr>
          <w:rStyle w:val="FontStyle56"/>
        </w:rPr>
      </w:pPr>
    </w:p>
    <w:p w:rsidR="00C42AF5" w:rsidRDefault="00C42AF5">
      <w:pPr>
        <w:pStyle w:val="Style36"/>
        <w:widowControl/>
        <w:rPr>
          <w:rStyle w:val="FontStyle56"/>
        </w:rPr>
      </w:pPr>
    </w:p>
    <w:sectPr w:rsidR="00C42AF5" w:rsidSect="0040396B">
      <w:type w:val="continuous"/>
      <w:pgSz w:w="11909" w:h="16834"/>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0D58" w:rsidRDefault="00DB0D58">
      <w:r>
        <w:separator/>
      </w:r>
    </w:p>
  </w:endnote>
  <w:endnote w:type="continuationSeparator" w:id="1">
    <w:p w:rsidR="00DB0D58" w:rsidRDefault="00DB0D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0D58" w:rsidRDefault="00DB0D58">
      <w:r>
        <w:separator/>
      </w:r>
    </w:p>
  </w:footnote>
  <w:footnote w:type="continuationSeparator" w:id="1">
    <w:p w:rsidR="00DB0D58" w:rsidRDefault="00DB0D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0643B1"/>
    <w:multiLevelType w:val="hybridMultilevel"/>
    <w:tmpl w:val="E356121A"/>
    <w:lvl w:ilvl="0" w:tplc="BC08F276">
      <w:start w:val="1"/>
      <w:numFmt w:val="decimal"/>
      <w:lvlText w:val="%1."/>
      <w:lvlJc w:val="left"/>
      <w:pPr>
        <w:ind w:left="111" w:hanging="871"/>
        <w:jc w:val="left"/>
      </w:pPr>
      <w:rPr>
        <w:rFonts w:ascii="Times New Roman" w:eastAsia="Times New Roman" w:hAnsi="Times New Roman" w:cs="Times New Roman" w:hint="default"/>
        <w:spacing w:val="-35"/>
        <w:w w:val="100"/>
        <w:sz w:val="28"/>
        <w:szCs w:val="28"/>
        <w:lang w:val="ru-RU" w:eastAsia="en-US" w:bidi="ar-SA"/>
      </w:rPr>
    </w:lvl>
    <w:lvl w:ilvl="1" w:tplc="20BC4CC2">
      <w:numFmt w:val="bullet"/>
      <w:lvlText w:val="•"/>
      <w:lvlJc w:val="left"/>
      <w:pPr>
        <w:ind w:left="1066" w:hanging="871"/>
      </w:pPr>
      <w:rPr>
        <w:rFonts w:hint="default"/>
        <w:lang w:val="ru-RU" w:eastAsia="en-US" w:bidi="ar-SA"/>
      </w:rPr>
    </w:lvl>
    <w:lvl w:ilvl="2" w:tplc="183C330A">
      <w:numFmt w:val="bullet"/>
      <w:lvlText w:val="•"/>
      <w:lvlJc w:val="left"/>
      <w:pPr>
        <w:ind w:left="2012" w:hanging="871"/>
      </w:pPr>
      <w:rPr>
        <w:rFonts w:hint="default"/>
        <w:lang w:val="ru-RU" w:eastAsia="en-US" w:bidi="ar-SA"/>
      </w:rPr>
    </w:lvl>
    <w:lvl w:ilvl="3" w:tplc="7E6EE8F4">
      <w:numFmt w:val="bullet"/>
      <w:lvlText w:val="•"/>
      <w:lvlJc w:val="left"/>
      <w:pPr>
        <w:ind w:left="2959" w:hanging="871"/>
      </w:pPr>
      <w:rPr>
        <w:rFonts w:hint="default"/>
        <w:lang w:val="ru-RU" w:eastAsia="en-US" w:bidi="ar-SA"/>
      </w:rPr>
    </w:lvl>
    <w:lvl w:ilvl="4" w:tplc="5F92F34C">
      <w:numFmt w:val="bullet"/>
      <w:lvlText w:val="•"/>
      <w:lvlJc w:val="left"/>
      <w:pPr>
        <w:ind w:left="3905" w:hanging="871"/>
      </w:pPr>
      <w:rPr>
        <w:rFonts w:hint="default"/>
        <w:lang w:val="ru-RU" w:eastAsia="en-US" w:bidi="ar-SA"/>
      </w:rPr>
    </w:lvl>
    <w:lvl w:ilvl="5" w:tplc="33F6F51A">
      <w:numFmt w:val="bullet"/>
      <w:lvlText w:val="•"/>
      <w:lvlJc w:val="left"/>
      <w:pPr>
        <w:ind w:left="4852" w:hanging="871"/>
      </w:pPr>
      <w:rPr>
        <w:rFonts w:hint="default"/>
        <w:lang w:val="ru-RU" w:eastAsia="en-US" w:bidi="ar-SA"/>
      </w:rPr>
    </w:lvl>
    <w:lvl w:ilvl="6" w:tplc="8F1EE298">
      <w:numFmt w:val="bullet"/>
      <w:lvlText w:val="•"/>
      <w:lvlJc w:val="left"/>
      <w:pPr>
        <w:ind w:left="5798" w:hanging="871"/>
      </w:pPr>
      <w:rPr>
        <w:rFonts w:hint="default"/>
        <w:lang w:val="ru-RU" w:eastAsia="en-US" w:bidi="ar-SA"/>
      </w:rPr>
    </w:lvl>
    <w:lvl w:ilvl="7" w:tplc="734CB37A">
      <w:numFmt w:val="bullet"/>
      <w:lvlText w:val="•"/>
      <w:lvlJc w:val="left"/>
      <w:pPr>
        <w:ind w:left="6744" w:hanging="871"/>
      </w:pPr>
      <w:rPr>
        <w:rFonts w:hint="default"/>
        <w:lang w:val="ru-RU" w:eastAsia="en-US" w:bidi="ar-SA"/>
      </w:rPr>
    </w:lvl>
    <w:lvl w:ilvl="8" w:tplc="BDB430E4">
      <w:numFmt w:val="bullet"/>
      <w:lvlText w:val="•"/>
      <w:lvlJc w:val="left"/>
      <w:pPr>
        <w:ind w:left="7691" w:hanging="871"/>
      </w:pPr>
      <w:rPr>
        <w:rFonts w:hint="default"/>
        <w:lang w:val="ru-RU" w:eastAsia="en-US" w:bidi="ar-SA"/>
      </w:rPr>
    </w:lvl>
  </w:abstractNum>
  <w:abstractNum w:abstractNumId="1">
    <w:nsid w:val="361A3D6D"/>
    <w:multiLevelType w:val="multilevel"/>
    <w:tmpl w:val="B19A14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b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6AAE6035"/>
    <w:multiLevelType w:val="hybridMultilevel"/>
    <w:tmpl w:val="E356121A"/>
    <w:lvl w:ilvl="0" w:tplc="BC08F276">
      <w:start w:val="1"/>
      <w:numFmt w:val="decimal"/>
      <w:lvlText w:val="%1."/>
      <w:lvlJc w:val="left"/>
      <w:pPr>
        <w:ind w:left="111" w:hanging="871"/>
        <w:jc w:val="left"/>
      </w:pPr>
      <w:rPr>
        <w:rFonts w:ascii="Times New Roman" w:eastAsia="Times New Roman" w:hAnsi="Times New Roman" w:cs="Times New Roman" w:hint="default"/>
        <w:spacing w:val="-35"/>
        <w:w w:val="100"/>
        <w:sz w:val="28"/>
        <w:szCs w:val="28"/>
        <w:lang w:val="ru-RU" w:eastAsia="en-US" w:bidi="ar-SA"/>
      </w:rPr>
    </w:lvl>
    <w:lvl w:ilvl="1" w:tplc="20BC4CC2">
      <w:numFmt w:val="bullet"/>
      <w:lvlText w:val="•"/>
      <w:lvlJc w:val="left"/>
      <w:pPr>
        <w:ind w:left="1066" w:hanging="871"/>
      </w:pPr>
      <w:rPr>
        <w:rFonts w:hint="default"/>
        <w:lang w:val="ru-RU" w:eastAsia="en-US" w:bidi="ar-SA"/>
      </w:rPr>
    </w:lvl>
    <w:lvl w:ilvl="2" w:tplc="183C330A">
      <w:numFmt w:val="bullet"/>
      <w:lvlText w:val="•"/>
      <w:lvlJc w:val="left"/>
      <w:pPr>
        <w:ind w:left="2012" w:hanging="871"/>
      </w:pPr>
      <w:rPr>
        <w:rFonts w:hint="default"/>
        <w:lang w:val="ru-RU" w:eastAsia="en-US" w:bidi="ar-SA"/>
      </w:rPr>
    </w:lvl>
    <w:lvl w:ilvl="3" w:tplc="7E6EE8F4">
      <w:numFmt w:val="bullet"/>
      <w:lvlText w:val="•"/>
      <w:lvlJc w:val="left"/>
      <w:pPr>
        <w:ind w:left="2959" w:hanging="871"/>
      </w:pPr>
      <w:rPr>
        <w:rFonts w:hint="default"/>
        <w:lang w:val="ru-RU" w:eastAsia="en-US" w:bidi="ar-SA"/>
      </w:rPr>
    </w:lvl>
    <w:lvl w:ilvl="4" w:tplc="5F92F34C">
      <w:numFmt w:val="bullet"/>
      <w:lvlText w:val="•"/>
      <w:lvlJc w:val="left"/>
      <w:pPr>
        <w:ind w:left="3905" w:hanging="871"/>
      </w:pPr>
      <w:rPr>
        <w:rFonts w:hint="default"/>
        <w:lang w:val="ru-RU" w:eastAsia="en-US" w:bidi="ar-SA"/>
      </w:rPr>
    </w:lvl>
    <w:lvl w:ilvl="5" w:tplc="33F6F51A">
      <w:numFmt w:val="bullet"/>
      <w:lvlText w:val="•"/>
      <w:lvlJc w:val="left"/>
      <w:pPr>
        <w:ind w:left="4852" w:hanging="871"/>
      </w:pPr>
      <w:rPr>
        <w:rFonts w:hint="default"/>
        <w:lang w:val="ru-RU" w:eastAsia="en-US" w:bidi="ar-SA"/>
      </w:rPr>
    </w:lvl>
    <w:lvl w:ilvl="6" w:tplc="8F1EE298">
      <w:numFmt w:val="bullet"/>
      <w:lvlText w:val="•"/>
      <w:lvlJc w:val="left"/>
      <w:pPr>
        <w:ind w:left="5798" w:hanging="871"/>
      </w:pPr>
      <w:rPr>
        <w:rFonts w:hint="default"/>
        <w:lang w:val="ru-RU" w:eastAsia="en-US" w:bidi="ar-SA"/>
      </w:rPr>
    </w:lvl>
    <w:lvl w:ilvl="7" w:tplc="734CB37A">
      <w:numFmt w:val="bullet"/>
      <w:lvlText w:val="•"/>
      <w:lvlJc w:val="left"/>
      <w:pPr>
        <w:ind w:left="6744" w:hanging="871"/>
      </w:pPr>
      <w:rPr>
        <w:rFonts w:hint="default"/>
        <w:lang w:val="ru-RU" w:eastAsia="en-US" w:bidi="ar-SA"/>
      </w:rPr>
    </w:lvl>
    <w:lvl w:ilvl="8" w:tplc="BDB430E4">
      <w:numFmt w:val="bullet"/>
      <w:lvlText w:val="•"/>
      <w:lvlJc w:val="left"/>
      <w:pPr>
        <w:ind w:left="7691" w:hanging="871"/>
      </w:pPr>
      <w:rPr>
        <w:rFonts w:hint="default"/>
        <w:lang w:val="ru-RU" w:eastAsia="en-US" w:bidi="ar-SA"/>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247ED"/>
    <w:rsid w:val="000176C9"/>
    <w:rsid w:val="00082C49"/>
    <w:rsid w:val="003A12B5"/>
    <w:rsid w:val="003D2EEE"/>
    <w:rsid w:val="003D729D"/>
    <w:rsid w:val="0040396B"/>
    <w:rsid w:val="0044293E"/>
    <w:rsid w:val="00497C79"/>
    <w:rsid w:val="005011F3"/>
    <w:rsid w:val="00595339"/>
    <w:rsid w:val="005B115F"/>
    <w:rsid w:val="00761E74"/>
    <w:rsid w:val="007A4692"/>
    <w:rsid w:val="007A640B"/>
    <w:rsid w:val="0080145E"/>
    <w:rsid w:val="0089667D"/>
    <w:rsid w:val="0089719A"/>
    <w:rsid w:val="00974F3E"/>
    <w:rsid w:val="00A02C56"/>
    <w:rsid w:val="00A35A5A"/>
    <w:rsid w:val="00A46780"/>
    <w:rsid w:val="00BE58E2"/>
    <w:rsid w:val="00C42AF5"/>
    <w:rsid w:val="00C46443"/>
    <w:rsid w:val="00CD0FCB"/>
    <w:rsid w:val="00D904C1"/>
    <w:rsid w:val="00DB0D58"/>
    <w:rsid w:val="00DD2B31"/>
    <w:rsid w:val="00E4038A"/>
    <w:rsid w:val="00F247E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96B"/>
    <w:pPr>
      <w:widowControl w:val="0"/>
      <w:autoSpaceDE w:val="0"/>
      <w:autoSpaceDN w:val="0"/>
      <w:adjustRightInd w:val="0"/>
    </w:pPr>
    <w:rPr>
      <w:rFonts w:hAnsi="Times New Roman"/>
      <w:sz w:val="24"/>
      <w:szCs w:val="24"/>
    </w:rPr>
  </w:style>
  <w:style w:type="paragraph" w:styleId="1">
    <w:name w:val="heading 1"/>
    <w:basedOn w:val="a"/>
    <w:next w:val="a"/>
    <w:link w:val="10"/>
    <w:uiPriority w:val="9"/>
    <w:qFormat/>
    <w:rsid w:val="0044293E"/>
    <w:pPr>
      <w:keepNext/>
      <w:keepLines/>
      <w:widowControl/>
      <w:autoSpaceDE/>
      <w:autoSpaceDN/>
      <w:adjustRightInd/>
      <w:spacing w:after="100" w:afterAutospacing="1" w:line="360" w:lineRule="auto"/>
      <w:jc w:val="center"/>
      <w:outlineLvl w:val="0"/>
    </w:pPr>
    <w:rPr>
      <w:b/>
      <w:bCs/>
      <w:cap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40396B"/>
  </w:style>
  <w:style w:type="paragraph" w:customStyle="1" w:styleId="Style2">
    <w:name w:val="Style2"/>
    <w:basedOn w:val="a"/>
    <w:uiPriority w:val="99"/>
    <w:rsid w:val="0040396B"/>
  </w:style>
  <w:style w:type="paragraph" w:customStyle="1" w:styleId="Style3">
    <w:name w:val="Style3"/>
    <w:basedOn w:val="a"/>
    <w:uiPriority w:val="99"/>
    <w:rsid w:val="0040396B"/>
  </w:style>
  <w:style w:type="paragraph" w:customStyle="1" w:styleId="Style4">
    <w:name w:val="Style4"/>
    <w:basedOn w:val="a"/>
    <w:uiPriority w:val="99"/>
    <w:rsid w:val="0040396B"/>
  </w:style>
  <w:style w:type="paragraph" w:customStyle="1" w:styleId="Style5">
    <w:name w:val="Style5"/>
    <w:basedOn w:val="a"/>
    <w:uiPriority w:val="99"/>
    <w:rsid w:val="0040396B"/>
  </w:style>
  <w:style w:type="paragraph" w:customStyle="1" w:styleId="Style6">
    <w:name w:val="Style6"/>
    <w:basedOn w:val="a"/>
    <w:uiPriority w:val="99"/>
    <w:rsid w:val="0040396B"/>
  </w:style>
  <w:style w:type="paragraph" w:customStyle="1" w:styleId="Style7">
    <w:name w:val="Style7"/>
    <w:basedOn w:val="a"/>
    <w:uiPriority w:val="99"/>
    <w:rsid w:val="0040396B"/>
  </w:style>
  <w:style w:type="paragraph" w:customStyle="1" w:styleId="Style8">
    <w:name w:val="Style8"/>
    <w:basedOn w:val="a"/>
    <w:uiPriority w:val="99"/>
    <w:rsid w:val="0040396B"/>
  </w:style>
  <w:style w:type="paragraph" w:customStyle="1" w:styleId="Style9">
    <w:name w:val="Style9"/>
    <w:basedOn w:val="a"/>
    <w:uiPriority w:val="99"/>
    <w:rsid w:val="0040396B"/>
  </w:style>
  <w:style w:type="paragraph" w:customStyle="1" w:styleId="Style10">
    <w:name w:val="Style10"/>
    <w:basedOn w:val="a"/>
    <w:uiPriority w:val="99"/>
    <w:rsid w:val="0040396B"/>
  </w:style>
  <w:style w:type="paragraph" w:customStyle="1" w:styleId="Style11">
    <w:name w:val="Style11"/>
    <w:basedOn w:val="a"/>
    <w:uiPriority w:val="99"/>
    <w:rsid w:val="0040396B"/>
  </w:style>
  <w:style w:type="paragraph" w:customStyle="1" w:styleId="Style12">
    <w:name w:val="Style12"/>
    <w:basedOn w:val="a"/>
    <w:uiPriority w:val="99"/>
    <w:rsid w:val="0040396B"/>
  </w:style>
  <w:style w:type="paragraph" w:customStyle="1" w:styleId="Style13">
    <w:name w:val="Style13"/>
    <w:basedOn w:val="a"/>
    <w:uiPriority w:val="99"/>
    <w:rsid w:val="0040396B"/>
  </w:style>
  <w:style w:type="paragraph" w:customStyle="1" w:styleId="Style14">
    <w:name w:val="Style14"/>
    <w:basedOn w:val="a"/>
    <w:uiPriority w:val="99"/>
    <w:rsid w:val="0040396B"/>
  </w:style>
  <w:style w:type="paragraph" w:customStyle="1" w:styleId="Style15">
    <w:name w:val="Style15"/>
    <w:basedOn w:val="a"/>
    <w:uiPriority w:val="99"/>
    <w:rsid w:val="0040396B"/>
  </w:style>
  <w:style w:type="paragraph" w:customStyle="1" w:styleId="Style16">
    <w:name w:val="Style16"/>
    <w:basedOn w:val="a"/>
    <w:uiPriority w:val="99"/>
    <w:rsid w:val="0040396B"/>
  </w:style>
  <w:style w:type="paragraph" w:customStyle="1" w:styleId="Style17">
    <w:name w:val="Style17"/>
    <w:basedOn w:val="a"/>
    <w:uiPriority w:val="99"/>
    <w:rsid w:val="0040396B"/>
  </w:style>
  <w:style w:type="paragraph" w:customStyle="1" w:styleId="Style18">
    <w:name w:val="Style18"/>
    <w:basedOn w:val="a"/>
    <w:uiPriority w:val="99"/>
    <w:rsid w:val="0040396B"/>
  </w:style>
  <w:style w:type="paragraph" w:customStyle="1" w:styleId="Style19">
    <w:name w:val="Style19"/>
    <w:basedOn w:val="a"/>
    <w:uiPriority w:val="99"/>
    <w:rsid w:val="0040396B"/>
  </w:style>
  <w:style w:type="paragraph" w:customStyle="1" w:styleId="Style20">
    <w:name w:val="Style20"/>
    <w:basedOn w:val="a"/>
    <w:uiPriority w:val="99"/>
    <w:rsid w:val="0040396B"/>
  </w:style>
  <w:style w:type="paragraph" w:customStyle="1" w:styleId="Style21">
    <w:name w:val="Style21"/>
    <w:basedOn w:val="a"/>
    <w:uiPriority w:val="99"/>
    <w:rsid w:val="0040396B"/>
  </w:style>
  <w:style w:type="paragraph" w:customStyle="1" w:styleId="Style22">
    <w:name w:val="Style22"/>
    <w:basedOn w:val="a"/>
    <w:uiPriority w:val="99"/>
    <w:rsid w:val="0040396B"/>
  </w:style>
  <w:style w:type="paragraph" w:customStyle="1" w:styleId="Style23">
    <w:name w:val="Style23"/>
    <w:basedOn w:val="a"/>
    <w:uiPriority w:val="99"/>
    <w:rsid w:val="0040396B"/>
  </w:style>
  <w:style w:type="paragraph" w:customStyle="1" w:styleId="Style24">
    <w:name w:val="Style24"/>
    <w:basedOn w:val="a"/>
    <w:uiPriority w:val="99"/>
    <w:rsid w:val="0040396B"/>
  </w:style>
  <w:style w:type="paragraph" w:customStyle="1" w:styleId="Style25">
    <w:name w:val="Style25"/>
    <w:basedOn w:val="a"/>
    <w:uiPriority w:val="99"/>
    <w:rsid w:val="0040396B"/>
  </w:style>
  <w:style w:type="paragraph" w:customStyle="1" w:styleId="Style26">
    <w:name w:val="Style26"/>
    <w:basedOn w:val="a"/>
    <w:uiPriority w:val="99"/>
    <w:rsid w:val="0040396B"/>
  </w:style>
  <w:style w:type="paragraph" w:customStyle="1" w:styleId="Style27">
    <w:name w:val="Style27"/>
    <w:basedOn w:val="a"/>
    <w:uiPriority w:val="99"/>
    <w:rsid w:val="0040396B"/>
  </w:style>
  <w:style w:type="paragraph" w:customStyle="1" w:styleId="Style28">
    <w:name w:val="Style28"/>
    <w:basedOn w:val="a"/>
    <w:uiPriority w:val="99"/>
    <w:rsid w:val="0040396B"/>
  </w:style>
  <w:style w:type="paragraph" w:customStyle="1" w:styleId="Style29">
    <w:name w:val="Style29"/>
    <w:basedOn w:val="a"/>
    <w:uiPriority w:val="99"/>
    <w:rsid w:val="0040396B"/>
  </w:style>
  <w:style w:type="paragraph" w:customStyle="1" w:styleId="Style30">
    <w:name w:val="Style30"/>
    <w:basedOn w:val="a"/>
    <w:uiPriority w:val="99"/>
    <w:rsid w:val="0040396B"/>
  </w:style>
  <w:style w:type="paragraph" w:customStyle="1" w:styleId="Style31">
    <w:name w:val="Style31"/>
    <w:basedOn w:val="a"/>
    <w:uiPriority w:val="99"/>
    <w:rsid w:val="0040396B"/>
  </w:style>
  <w:style w:type="paragraph" w:customStyle="1" w:styleId="Style32">
    <w:name w:val="Style32"/>
    <w:basedOn w:val="a"/>
    <w:uiPriority w:val="99"/>
    <w:rsid w:val="0040396B"/>
  </w:style>
  <w:style w:type="paragraph" w:customStyle="1" w:styleId="Style33">
    <w:name w:val="Style33"/>
    <w:basedOn w:val="a"/>
    <w:uiPriority w:val="99"/>
    <w:rsid w:val="0040396B"/>
  </w:style>
  <w:style w:type="paragraph" w:customStyle="1" w:styleId="Style34">
    <w:name w:val="Style34"/>
    <w:basedOn w:val="a"/>
    <w:uiPriority w:val="99"/>
    <w:rsid w:val="0040396B"/>
  </w:style>
  <w:style w:type="paragraph" w:customStyle="1" w:styleId="Style35">
    <w:name w:val="Style35"/>
    <w:basedOn w:val="a"/>
    <w:uiPriority w:val="99"/>
    <w:rsid w:val="0040396B"/>
  </w:style>
  <w:style w:type="paragraph" w:customStyle="1" w:styleId="Style36">
    <w:name w:val="Style36"/>
    <w:basedOn w:val="a"/>
    <w:uiPriority w:val="99"/>
    <w:rsid w:val="0040396B"/>
  </w:style>
  <w:style w:type="paragraph" w:customStyle="1" w:styleId="Style37">
    <w:name w:val="Style37"/>
    <w:basedOn w:val="a"/>
    <w:uiPriority w:val="99"/>
    <w:rsid w:val="0040396B"/>
  </w:style>
  <w:style w:type="paragraph" w:customStyle="1" w:styleId="Style38">
    <w:name w:val="Style38"/>
    <w:basedOn w:val="a"/>
    <w:uiPriority w:val="99"/>
    <w:rsid w:val="0040396B"/>
  </w:style>
  <w:style w:type="paragraph" w:customStyle="1" w:styleId="Style39">
    <w:name w:val="Style39"/>
    <w:basedOn w:val="a"/>
    <w:uiPriority w:val="99"/>
    <w:rsid w:val="0040396B"/>
  </w:style>
  <w:style w:type="paragraph" w:customStyle="1" w:styleId="Style40">
    <w:name w:val="Style40"/>
    <w:basedOn w:val="a"/>
    <w:uiPriority w:val="99"/>
    <w:rsid w:val="0040396B"/>
  </w:style>
  <w:style w:type="paragraph" w:customStyle="1" w:styleId="Style41">
    <w:name w:val="Style41"/>
    <w:basedOn w:val="a"/>
    <w:uiPriority w:val="99"/>
    <w:rsid w:val="0040396B"/>
  </w:style>
  <w:style w:type="paragraph" w:customStyle="1" w:styleId="Style42">
    <w:name w:val="Style42"/>
    <w:basedOn w:val="a"/>
    <w:uiPriority w:val="99"/>
    <w:rsid w:val="0040396B"/>
  </w:style>
  <w:style w:type="paragraph" w:customStyle="1" w:styleId="Style43">
    <w:name w:val="Style43"/>
    <w:basedOn w:val="a"/>
    <w:uiPriority w:val="99"/>
    <w:rsid w:val="0040396B"/>
  </w:style>
  <w:style w:type="paragraph" w:customStyle="1" w:styleId="Style44">
    <w:name w:val="Style44"/>
    <w:basedOn w:val="a"/>
    <w:uiPriority w:val="99"/>
    <w:rsid w:val="0040396B"/>
  </w:style>
  <w:style w:type="paragraph" w:customStyle="1" w:styleId="Style45">
    <w:name w:val="Style45"/>
    <w:basedOn w:val="a"/>
    <w:uiPriority w:val="99"/>
    <w:rsid w:val="0040396B"/>
  </w:style>
  <w:style w:type="paragraph" w:customStyle="1" w:styleId="Style46">
    <w:name w:val="Style46"/>
    <w:basedOn w:val="a"/>
    <w:uiPriority w:val="99"/>
    <w:rsid w:val="0040396B"/>
  </w:style>
  <w:style w:type="paragraph" w:customStyle="1" w:styleId="Style47">
    <w:name w:val="Style47"/>
    <w:basedOn w:val="a"/>
    <w:uiPriority w:val="99"/>
    <w:rsid w:val="0040396B"/>
  </w:style>
  <w:style w:type="paragraph" w:customStyle="1" w:styleId="Style48">
    <w:name w:val="Style48"/>
    <w:basedOn w:val="a"/>
    <w:uiPriority w:val="99"/>
    <w:rsid w:val="0040396B"/>
  </w:style>
  <w:style w:type="character" w:customStyle="1" w:styleId="FontStyle50">
    <w:name w:val="Font Style50"/>
    <w:basedOn w:val="a0"/>
    <w:uiPriority w:val="99"/>
    <w:rsid w:val="0040396B"/>
    <w:rPr>
      <w:rFonts w:ascii="Times New Roman" w:hAnsi="Times New Roman" w:cs="Times New Roman"/>
      <w:b/>
      <w:bCs/>
      <w:sz w:val="22"/>
      <w:szCs w:val="22"/>
    </w:rPr>
  </w:style>
  <w:style w:type="character" w:customStyle="1" w:styleId="FontStyle51">
    <w:name w:val="Font Style51"/>
    <w:basedOn w:val="a0"/>
    <w:uiPriority w:val="99"/>
    <w:rsid w:val="0040396B"/>
    <w:rPr>
      <w:rFonts w:ascii="Times New Roman" w:hAnsi="Times New Roman" w:cs="Times New Roman"/>
      <w:sz w:val="16"/>
      <w:szCs w:val="16"/>
    </w:rPr>
  </w:style>
  <w:style w:type="character" w:customStyle="1" w:styleId="FontStyle52">
    <w:name w:val="Font Style52"/>
    <w:basedOn w:val="a0"/>
    <w:uiPriority w:val="99"/>
    <w:rsid w:val="0040396B"/>
    <w:rPr>
      <w:rFonts w:ascii="Times New Roman" w:hAnsi="Times New Roman" w:cs="Times New Roman"/>
      <w:b/>
      <w:bCs/>
      <w:i/>
      <w:iCs/>
      <w:sz w:val="26"/>
      <w:szCs w:val="26"/>
    </w:rPr>
  </w:style>
  <w:style w:type="character" w:customStyle="1" w:styleId="FontStyle53">
    <w:name w:val="Font Style53"/>
    <w:basedOn w:val="a0"/>
    <w:uiPriority w:val="99"/>
    <w:rsid w:val="0040396B"/>
    <w:rPr>
      <w:rFonts w:ascii="Times New Roman" w:hAnsi="Times New Roman" w:cs="Times New Roman"/>
      <w:b/>
      <w:bCs/>
      <w:sz w:val="26"/>
      <w:szCs w:val="26"/>
    </w:rPr>
  </w:style>
  <w:style w:type="character" w:customStyle="1" w:styleId="FontStyle54">
    <w:name w:val="Font Style54"/>
    <w:basedOn w:val="a0"/>
    <w:uiPriority w:val="99"/>
    <w:rsid w:val="0040396B"/>
    <w:rPr>
      <w:rFonts w:ascii="Times New Roman" w:hAnsi="Times New Roman" w:cs="Times New Roman"/>
      <w:sz w:val="26"/>
      <w:szCs w:val="26"/>
    </w:rPr>
  </w:style>
  <w:style w:type="character" w:customStyle="1" w:styleId="FontStyle55">
    <w:name w:val="Font Style55"/>
    <w:basedOn w:val="a0"/>
    <w:uiPriority w:val="99"/>
    <w:rsid w:val="0040396B"/>
    <w:rPr>
      <w:rFonts w:ascii="Times New Roman" w:hAnsi="Times New Roman" w:cs="Times New Roman"/>
      <w:sz w:val="22"/>
      <w:szCs w:val="22"/>
    </w:rPr>
  </w:style>
  <w:style w:type="character" w:customStyle="1" w:styleId="FontStyle56">
    <w:name w:val="Font Style56"/>
    <w:basedOn w:val="a0"/>
    <w:uiPriority w:val="99"/>
    <w:rsid w:val="0040396B"/>
    <w:rPr>
      <w:rFonts w:ascii="Times New Roman" w:hAnsi="Times New Roman" w:cs="Times New Roman"/>
      <w:b/>
      <w:bCs/>
      <w:sz w:val="22"/>
      <w:szCs w:val="22"/>
    </w:rPr>
  </w:style>
  <w:style w:type="character" w:customStyle="1" w:styleId="FontStyle57">
    <w:name w:val="Font Style57"/>
    <w:basedOn w:val="a0"/>
    <w:uiPriority w:val="99"/>
    <w:rsid w:val="0040396B"/>
    <w:rPr>
      <w:rFonts w:ascii="Times New Roman" w:hAnsi="Times New Roman" w:cs="Times New Roman"/>
      <w:sz w:val="22"/>
      <w:szCs w:val="22"/>
    </w:rPr>
  </w:style>
  <w:style w:type="character" w:customStyle="1" w:styleId="FontStyle58">
    <w:name w:val="Font Style58"/>
    <w:basedOn w:val="a0"/>
    <w:uiPriority w:val="99"/>
    <w:rsid w:val="0040396B"/>
    <w:rPr>
      <w:rFonts w:ascii="Times New Roman" w:hAnsi="Times New Roman" w:cs="Times New Roman"/>
      <w:sz w:val="20"/>
      <w:szCs w:val="20"/>
    </w:rPr>
  </w:style>
  <w:style w:type="character" w:customStyle="1" w:styleId="FontStyle59">
    <w:name w:val="Font Style59"/>
    <w:basedOn w:val="a0"/>
    <w:uiPriority w:val="99"/>
    <w:rsid w:val="0040396B"/>
    <w:rPr>
      <w:rFonts w:ascii="Times New Roman" w:hAnsi="Times New Roman" w:cs="Times New Roman"/>
      <w:b/>
      <w:bCs/>
      <w:sz w:val="20"/>
      <w:szCs w:val="20"/>
    </w:rPr>
  </w:style>
  <w:style w:type="paragraph" w:customStyle="1" w:styleId="Default">
    <w:name w:val="Default"/>
    <w:rsid w:val="0089667D"/>
    <w:pPr>
      <w:autoSpaceDE w:val="0"/>
      <w:autoSpaceDN w:val="0"/>
      <w:adjustRightInd w:val="0"/>
    </w:pPr>
    <w:rPr>
      <w:rFonts w:hAnsi="Times New Roman"/>
      <w:color w:val="000000"/>
      <w:sz w:val="24"/>
      <w:szCs w:val="24"/>
    </w:rPr>
  </w:style>
  <w:style w:type="character" w:customStyle="1" w:styleId="FontStyle40">
    <w:name w:val="Font Style40"/>
    <w:basedOn w:val="a0"/>
    <w:uiPriority w:val="99"/>
    <w:rsid w:val="00D904C1"/>
    <w:rPr>
      <w:rFonts w:ascii="Times New Roman" w:hAnsi="Times New Roman" w:cs="Times New Roman"/>
      <w:sz w:val="22"/>
      <w:szCs w:val="22"/>
    </w:rPr>
  </w:style>
  <w:style w:type="paragraph" w:styleId="a3">
    <w:name w:val="header"/>
    <w:basedOn w:val="a"/>
    <w:link w:val="a4"/>
    <w:uiPriority w:val="99"/>
    <w:semiHidden/>
    <w:unhideWhenUsed/>
    <w:rsid w:val="00595339"/>
    <w:pPr>
      <w:tabs>
        <w:tab w:val="center" w:pos="4677"/>
        <w:tab w:val="right" w:pos="9355"/>
      </w:tabs>
    </w:pPr>
  </w:style>
  <w:style w:type="character" w:customStyle="1" w:styleId="a4">
    <w:name w:val="Верхний колонтитул Знак"/>
    <w:basedOn w:val="a0"/>
    <w:link w:val="a3"/>
    <w:uiPriority w:val="99"/>
    <w:semiHidden/>
    <w:rsid w:val="00595339"/>
    <w:rPr>
      <w:rFonts w:hAnsi="Times New Roman"/>
      <w:sz w:val="24"/>
      <w:szCs w:val="24"/>
    </w:rPr>
  </w:style>
  <w:style w:type="paragraph" w:styleId="a5">
    <w:name w:val="footer"/>
    <w:basedOn w:val="a"/>
    <w:link w:val="a6"/>
    <w:uiPriority w:val="99"/>
    <w:semiHidden/>
    <w:unhideWhenUsed/>
    <w:rsid w:val="00595339"/>
    <w:pPr>
      <w:tabs>
        <w:tab w:val="center" w:pos="4677"/>
        <w:tab w:val="right" w:pos="9355"/>
      </w:tabs>
    </w:pPr>
  </w:style>
  <w:style w:type="character" w:customStyle="1" w:styleId="a6">
    <w:name w:val="Нижний колонтитул Знак"/>
    <w:basedOn w:val="a0"/>
    <w:link w:val="a5"/>
    <w:uiPriority w:val="99"/>
    <w:semiHidden/>
    <w:rsid w:val="00595339"/>
    <w:rPr>
      <w:rFonts w:hAnsi="Times New Roman"/>
      <w:sz w:val="24"/>
      <w:szCs w:val="24"/>
    </w:rPr>
  </w:style>
  <w:style w:type="paragraph" w:styleId="a7">
    <w:name w:val="No Spacing"/>
    <w:uiPriority w:val="1"/>
    <w:qFormat/>
    <w:rsid w:val="00CD0FCB"/>
    <w:rPr>
      <w:rFonts w:hAnsi="Times New Roman"/>
    </w:rPr>
  </w:style>
  <w:style w:type="paragraph" w:customStyle="1" w:styleId="Style54">
    <w:name w:val="Style54"/>
    <w:basedOn w:val="a"/>
    <w:uiPriority w:val="99"/>
    <w:rsid w:val="00CD0FCB"/>
    <w:pPr>
      <w:spacing w:line="322" w:lineRule="exact"/>
    </w:pPr>
  </w:style>
  <w:style w:type="paragraph" w:customStyle="1" w:styleId="Style55">
    <w:name w:val="Style55"/>
    <w:basedOn w:val="a"/>
    <w:uiPriority w:val="99"/>
    <w:rsid w:val="00CD0FCB"/>
    <w:pPr>
      <w:spacing w:line="310" w:lineRule="exact"/>
      <w:jc w:val="right"/>
    </w:pPr>
  </w:style>
  <w:style w:type="character" w:customStyle="1" w:styleId="FontStyle77">
    <w:name w:val="Font Style77"/>
    <w:basedOn w:val="a0"/>
    <w:uiPriority w:val="99"/>
    <w:rsid w:val="00CD0FCB"/>
    <w:rPr>
      <w:rFonts w:ascii="Times New Roman" w:hAnsi="Times New Roman" w:cs="Times New Roman" w:hint="default"/>
      <w:sz w:val="26"/>
      <w:szCs w:val="26"/>
    </w:rPr>
  </w:style>
  <w:style w:type="character" w:customStyle="1" w:styleId="FontStyle82">
    <w:name w:val="Font Style82"/>
    <w:basedOn w:val="a0"/>
    <w:uiPriority w:val="99"/>
    <w:rsid w:val="00CD0FCB"/>
    <w:rPr>
      <w:rFonts w:ascii="Times New Roman" w:hAnsi="Times New Roman" w:cs="Times New Roman" w:hint="default"/>
      <w:b/>
      <w:bCs/>
      <w:sz w:val="26"/>
      <w:szCs w:val="26"/>
    </w:rPr>
  </w:style>
  <w:style w:type="character" w:customStyle="1" w:styleId="FontStyle86">
    <w:name w:val="Font Style86"/>
    <w:basedOn w:val="a0"/>
    <w:uiPriority w:val="99"/>
    <w:rsid w:val="00CD0FCB"/>
    <w:rPr>
      <w:rFonts w:ascii="Times New Roman" w:hAnsi="Times New Roman" w:cs="Times New Roman" w:hint="default"/>
      <w:sz w:val="22"/>
      <w:szCs w:val="22"/>
    </w:rPr>
  </w:style>
  <w:style w:type="character" w:customStyle="1" w:styleId="FontStyle87">
    <w:name w:val="Font Style87"/>
    <w:basedOn w:val="a0"/>
    <w:uiPriority w:val="99"/>
    <w:rsid w:val="00CD0FCB"/>
    <w:rPr>
      <w:rFonts w:ascii="Times New Roman" w:hAnsi="Times New Roman" w:cs="Times New Roman" w:hint="default"/>
      <w:b/>
      <w:bCs/>
      <w:sz w:val="26"/>
      <w:szCs w:val="26"/>
    </w:rPr>
  </w:style>
  <w:style w:type="character" w:customStyle="1" w:styleId="10">
    <w:name w:val="Заголовок 1 Знак"/>
    <w:basedOn w:val="a0"/>
    <w:link w:val="1"/>
    <w:uiPriority w:val="9"/>
    <w:rsid w:val="0044293E"/>
    <w:rPr>
      <w:rFonts w:hAnsi="Times New Roman"/>
      <w:b/>
      <w:bCs/>
      <w:caps/>
      <w:sz w:val="28"/>
      <w:szCs w:val="28"/>
      <w:lang w:eastAsia="en-US"/>
    </w:rPr>
  </w:style>
  <w:style w:type="paragraph" w:styleId="a8">
    <w:name w:val="List Paragraph"/>
    <w:basedOn w:val="a"/>
    <w:uiPriority w:val="1"/>
    <w:qFormat/>
    <w:rsid w:val="0044293E"/>
    <w:pPr>
      <w:widowControl/>
      <w:autoSpaceDE/>
      <w:autoSpaceDN/>
      <w:adjustRightInd/>
      <w:spacing w:after="200" w:line="276" w:lineRule="auto"/>
      <w:ind w:left="720"/>
      <w:contextualSpacing/>
    </w:pPr>
    <w:rPr>
      <w:rFonts w:ascii="Calibri" w:eastAsia="Calibri" w:hAnsi="Calibri"/>
      <w:sz w:val="22"/>
      <w:szCs w:val="22"/>
      <w:lang w:eastAsia="en-US"/>
    </w:rPr>
  </w:style>
  <w:style w:type="character" w:customStyle="1" w:styleId="4">
    <w:name w:val="Основной текст (4)_"/>
    <w:basedOn w:val="a0"/>
    <w:link w:val="40"/>
    <w:rsid w:val="0044293E"/>
    <w:rPr>
      <w:sz w:val="27"/>
      <w:szCs w:val="27"/>
      <w:shd w:val="clear" w:color="auto" w:fill="FFFFFF"/>
    </w:rPr>
  </w:style>
  <w:style w:type="paragraph" w:customStyle="1" w:styleId="40">
    <w:name w:val="Основной текст (4)"/>
    <w:basedOn w:val="a"/>
    <w:link w:val="4"/>
    <w:rsid w:val="0044293E"/>
    <w:pPr>
      <w:widowControl/>
      <w:shd w:val="clear" w:color="auto" w:fill="FFFFFF"/>
      <w:autoSpaceDE/>
      <w:autoSpaceDN/>
      <w:adjustRightInd/>
      <w:spacing w:before="240" w:line="499" w:lineRule="exact"/>
      <w:ind w:firstLine="320"/>
    </w:pPr>
    <w:rPr>
      <w:rFonts w:hAnsi="Calibri"/>
      <w:sz w:val="27"/>
      <w:szCs w:val="27"/>
    </w:rPr>
  </w:style>
  <w:style w:type="paragraph" w:customStyle="1" w:styleId="ConsPlusNormal">
    <w:name w:val="ConsPlusNormal"/>
    <w:rsid w:val="00A46780"/>
    <w:pPr>
      <w:widowControl w:val="0"/>
      <w:autoSpaceDE w:val="0"/>
      <w:autoSpaceDN w:val="0"/>
      <w:adjustRightInd w:val="0"/>
    </w:pPr>
    <w:rPr>
      <w:rFonts w:ascii="Arial" w:hAnsi="Arial" w:cs="Arial"/>
    </w:rPr>
  </w:style>
  <w:style w:type="paragraph" w:styleId="a9">
    <w:name w:val="Body Text"/>
    <w:basedOn w:val="a"/>
    <w:link w:val="aa"/>
    <w:uiPriority w:val="1"/>
    <w:qFormat/>
    <w:rsid w:val="00A02C56"/>
    <w:pPr>
      <w:adjustRightInd/>
      <w:jc w:val="both"/>
    </w:pPr>
    <w:rPr>
      <w:sz w:val="28"/>
      <w:szCs w:val="28"/>
      <w:lang w:eastAsia="en-US"/>
    </w:rPr>
  </w:style>
  <w:style w:type="character" w:customStyle="1" w:styleId="aa">
    <w:name w:val="Основной текст Знак"/>
    <w:basedOn w:val="a0"/>
    <w:link w:val="a9"/>
    <w:uiPriority w:val="1"/>
    <w:rsid w:val="00A02C56"/>
    <w:rPr>
      <w:rFonts w:hAnsi="Times New Roman"/>
      <w:sz w:val="28"/>
      <w:szCs w:val="28"/>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22</Pages>
  <Words>4824</Words>
  <Characters>27498</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teh</Company>
  <LinksUpToDate>false</LinksUpToDate>
  <CharactersWithSpaces>32258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teh</dc:creator>
  <cp:lastModifiedBy>teh</cp:lastModifiedBy>
  <cp:revision>8</cp:revision>
  <cp:lastPrinted>2022-03-23T09:29:00Z</cp:lastPrinted>
  <dcterms:created xsi:type="dcterms:W3CDTF">2020-02-04T08:51:00Z</dcterms:created>
  <dcterms:modified xsi:type="dcterms:W3CDTF">2022-03-23T09:29:00Z</dcterms:modified>
</cp:coreProperties>
</file>